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758189" w14:textId="77777777" w:rsidR="009A4F2A" w:rsidRPr="0008431D" w:rsidRDefault="00936D22">
      <w:pPr>
        <w:pStyle w:val="Title"/>
        <w:jc w:val="center"/>
        <w:rPr>
          <w:rFonts w:ascii="Times New Roman" w:eastAsia="Times New Roman" w:hAnsi="Times New Roman" w:cs="Times New Roman"/>
          <w:b/>
          <w:sz w:val="28"/>
          <w:szCs w:val="28"/>
          <w:lang w:val="nl-NL"/>
        </w:rPr>
      </w:pPr>
      <w:bookmarkStart w:id="0" w:name="_gjdgxs" w:colFirst="0" w:colLast="0"/>
      <w:bookmarkEnd w:id="0"/>
      <w:r>
        <w:rPr>
          <w:rFonts w:ascii="Times New Roman" w:eastAsia="Times New Roman" w:hAnsi="Times New Roman" w:cs="Times New Roman"/>
          <w:b/>
          <w:bCs/>
          <w:sz w:val="28"/>
          <w:szCs w:val="28"/>
          <w:lang w:val="nl"/>
        </w:rPr>
        <w:t>PRIVACYVERKLARING</w:t>
      </w:r>
    </w:p>
    <w:p w14:paraId="3175818A" w14:textId="77777777" w:rsidR="009A4F2A" w:rsidRPr="0008431D" w:rsidRDefault="009A4F2A">
      <w:pPr>
        <w:jc w:val="both"/>
        <w:rPr>
          <w:lang w:val="nl-NL"/>
        </w:rPr>
      </w:pPr>
    </w:p>
    <w:p w14:paraId="3175818B" w14:textId="77777777" w:rsidR="009A4F2A" w:rsidRPr="0008431D" w:rsidRDefault="00936D22">
      <w:pPr>
        <w:jc w:val="both"/>
        <w:rPr>
          <w:rFonts w:ascii="Calibri" w:eastAsia="Calibri" w:hAnsi="Calibri" w:cs="Calibri"/>
          <w:sz w:val="24"/>
          <w:szCs w:val="24"/>
          <w:lang w:val="nl-NL"/>
        </w:rPr>
      </w:pPr>
      <w:r>
        <w:rPr>
          <w:rFonts w:ascii="Calibri" w:eastAsia="Calibri" w:hAnsi="Calibri" w:cs="Calibri"/>
          <w:sz w:val="24"/>
          <w:szCs w:val="24"/>
          <w:lang w:val="nl"/>
        </w:rPr>
        <w:t>Scientific Education Support hecht er groot belang aan om samen met gemeenschappen innovatieve educatieve initiatieven te ontwikkelen die deze gemeenschappen mondiger maken, voor sterkere netwerken zorgen en betere samenwerkingsmogelijkheden bieden.</w:t>
      </w:r>
    </w:p>
    <w:p w14:paraId="3175818C" w14:textId="77777777" w:rsidR="009A4F2A" w:rsidRPr="0008431D" w:rsidRDefault="009A4F2A">
      <w:pPr>
        <w:jc w:val="both"/>
        <w:rPr>
          <w:rFonts w:ascii="Calibri" w:eastAsia="Calibri" w:hAnsi="Calibri" w:cs="Calibri"/>
          <w:sz w:val="24"/>
          <w:szCs w:val="24"/>
          <w:lang w:val="nl-NL"/>
        </w:rPr>
      </w:pPr>
    </w:p>
    <w:p w14:paraId="3175818D" w14:textId="23C8C2BD" w:rsidR="009A4F2A" w:rsidRPr="0008431D" w:rsidRDefault="00936D22">
      <w:pPr>
        <w:jc w:val="both"/>
        <w:rPr>
          <w:rFonts w:ascii="Calibri" w:eastAsia="Calibri" w:hAnsi="Calibri" w:cs="Calibri"/>
          <w:sz w:val="24"/>
          <w:szCs w:val="24"/>
          <w:lang w:val="nl-NL"/>
        </w:rPr>
      </w:pPr>
      <w:r>
        <w:rPr>
          <w:rFonts w:ascii="Calibri" w:eastAsia="Calibri" w:hAnsi="Calibri" w:cs="Calibri"/>
          <w:sz w:val="24"/>
          <w:szCs w:val="24"/>
          <w:lang w:val="nl"/>
        </w:rPr>
        <w:t xml:space="preserve">Scientific Education Support </w:t>
      </w:r>
      <w:r w:rsidR="008F42BF">
        <w:rPr>
          <w:rFonts w:ascii="Calibri" w:eastAsia="Calibri" w:hAnsi="Calibri" w:cs="Calibri"/>
          <w:sz w:val="24"/>
          <w:szCs w:val="24"/>
          <w:lang w:val="nl"/>
        </w:rPr>
        <w:t xml:space="preserve">verbindt zich ertoe </w:t>
      </w:r>
      <w:r>
        <w:rPr>
          <w:rFonts w:ascii="Calibri" w:eastAsia="Calibri" w:hAnsi="Calibri" w:cs="Calibri"/>
          <w:sz w:val="24"/>
          <w:szCs w:val="24"/>
          <w:lang w:val="nl"/>
        </w:rPr>
        <w:t>om de privacy van al haar belanghebbenden en die van haar partners te beschermen en respecteren.</w:t>
      </w:r>
    </w:p>
    <w:p w14:paraId="3175818E" w14:textId="77777777" w:rsidR="009A4F2A" w:rsidRPr="0008431D" w:rsidRDefault="009A4F2A">
      <w:pPr>
        <w:jc w:val="both"/>
        <w:rPr>
          <w:rFonts w:ascii="Calibri" w:eastAsia="Calibri" w:hAnsi="Calibri" w:cs="Calibri"/>
          <w:sz w:val="24"/>
          <w:szCs w:val="24"/>
          <w:lang w:val="nl-NL"/>
        </w:rPr>
      </w:pPr>
    </w:p>
    <w:p w14:paraId="3175818F" w14:textId="1FB6796F" w:rsidR="009A4F2A" w:rsidRPr="0008431D" w:rsidRDefault="00936D22">
      <w:pPr>
        <w:jc w:val="both"/>
        <w:rPr>
          <w:rFonts w:ascii="Calibri" w:eastAsia="Calibri" w:hAnsi="Calibri" w:cs="Calibri"/>
          <w:sz w:val="24"/>
          <w:szCs w:val="24"/>
          <w:lang w:val="nl-NL"/>
        </w:rPr>
      </w:pPr>
      <w:r>
        <w:rPr>
          <w:rFonts w:ascii="Calibri" w:eastAsia="Calibri" w:hAnsi="Calibri" w:cs="Calibri"/>
          <w:b/>
          <w:bCs/>
          <w:sz w:val="24"/>
          <w:szCs w:val="24"/>
          <w:lang w:val="nl"/>
        </w:rPr>
        <w:t xml:space="preserve">Scientific Education Support (SES) Ltd. </w:t>
      </w:r>
      <w:r>
        <w:rPr>
          <w:rFonts w:ascii="Calibri" w:eastAsia="Calibri" w:hAnsi="Calibri" w:cs="Calibri"/>
          <w:sz w:val="24"/>
          <w:szCs w:val="24"/>
          <w:lang w:val="nl"/>
        </w:rPr>
        <w:t>is de verwerkingsverantwoordelijke verantwoordelijk voor uw persoonsgegevens (hierna in deze privacyverklaring 'SES', 'wij</w:t>
      </w:r>
      <w:r w:rsidR="008F42BF">
        <w:rPr>
          <w:rFonts w:ascii="Calibri" w:eastAsia="Calibri" w:hAnsi="Calibri" w:cs="Calibri"/>
          <w:sz w:val="24"/>
          <w:szCs w:val="24"/>
          <w:lang w:val="nl"/>
        </w:rPr>
        <w:t>/we</w:t>
      </w:r>
      <w:r>
        <w:rPr>
          <w:rFonts w:ascii="Calibri" w:eastAsia="Calibri" w:hAnsi="Calibri" w:cs="Calibri"/>
          <w:sz w:val="24"/>
          <w:szCs w:val="24"/>
          <w:lang w:val="nl"/>
        </w:rPr>
        <w:t>' of 'ons/onze' genoemd). In deze privacyverklaring beschrijven we wie wij zijn, hoe we uw persoonsgegevens verzamelen, delen en gebruiken, en hoe u uw privacyrechten kunt uitoefenen.</w:t>
      </w:r>
    </w:p>
    <w:p w14:paraId="31758190" w14:textId="77777777" w:rsidR="009A4F2A" w:rsidRPr="0008431D" w:rsidRDefault="009A4F2A">
      <w:pPr>
        <w:jc w:val="both"/>
        <w:rPr>
          <w:rFonts w:ascii="Calibri" w:eastAsia="Calibri" w:hAnsi="Calibri" w:cs="Calibri"/>
          <w:sz w:val="24"/>
          <w:szCs w:val="24"/>
          <w:lang w:val="nl-NL"/>
        </w:rPr>
      </w:pPr>
    </w:p>
    <w:p w14:paraId="31758191" w14:textId="77777777" w:rsidR="009A4F2A" w:rsidRPr="0008431D" w:rsidRDefault="009A4F2A">
      <w:pPr>
        <w:jc w:val="both"/>
        <w:rPr>
          <w:rFonts w:ascii="Calibri" w:eastAsia="Calibri" w:hAnsi="Calibri" w:cs="Calibri"/>
          <w:sz w:val="24"/>
          <w:szCs w:val="24"/>
          <w:lang w:val="nl-NL"/>
        </w:rPr>
      </w:pPr>
    </w:p>
    <w:p w14:paraId="31758192" w14:textId="77777777" w:rsidR="009A4F2A" w:rsidRPr="0008431D" w:rsidRDefault="00936D22">
      <w:pPr>
        <w:spacing w:before="240" w:after="240"/>
        <w:jc w:val="both"/>
        <w:rPr>
          <w:rFonts w:ascii="Times New Roman" w:eastAsia="Times New Roman" w:hAnsi="Times New Roman" w:cs="Times New Roman"/>
          <w:b/>
          <w:sz w:val="28"/>
          <w:szCs w:val="28"/>
          <w:lang w:val="nl-NL"/>
        </w:rPr>
      </w:pPr>
      <w:r>
        <w:rPr>
          <w:rFonts w:ascii="Times New Roman" w:eastAsia="Times New Roman" w:hAnsi="Times New Roman" w:cs="Times New Roman"/>
          <w:b/>
          <w:bCs/>
          <w:sz w:val="28"/>
          <w:szCs w:val="28"/>
          <w:lang w:val="nl"/>
        </w:rPr>
        <w:t>Contact opnemen</w:t>
      </w:r>
    </w:p>
    <w:p w14:paraId="31758193" w14:textId="67E38AA0" w:rsidR="009A4F2A" w:rsidRPr="0008431D" w:rsidRDefault="00936D22">
      <w:pPr>
        <w:spacing w:after="160"/>
        <w:jc w:val="both"/>
        <w:rPr>
          <w:rFonts w:ascii="Calibri" w:eastAsia="Calibri" w:hAnsi="Calibri" w:cs="Calibri"/>
          <w:sz w:val="24"/>
          <w:szCs w:val="24"/>
          <w:lang w:val="nl-NL"/>
        </w:rPr>
      </w:pPr>
      <w:r>
        <w:rPr>
          <w:rFonts w:ascii="Calibri" w:eastAsia="Calibri" w:hAnsi="Calibri" w:cs="Calibri"/>
          <w:sz w:val="24"/>
          <w:szCs w:val="24"/>
          <w:lang w:val="nl"/>
        </w:rPr>
        <w:t>Als u vragen he</w:t>
      </w:r>
      <w:r w:rsidR="008F42BF">
        <w:rPr>
          <w:rFonts w:ascii="Calibri" w:eastAsia="Calibri" w:hAnsi="Calibri" w:cs="Calibri"/>
          <w:sz w:val="24"/>
          <w:szCs w:val="24"/>
          <w:lang w:val="nl"/>
        </w:rPr>
        <w:t>b</w:t>
      </w:r>
      <w:r>
        <w:rPr>
          <w:rFonts w:ascii="Calibri" w:eastAsia="Calibri" w:hAnsi="Calibri" w:cs="Calibri"/>
          <w:sz w:val="24"/>
          <w:szCs w:val="24"/>
          <w:lang w:val="nl"/>
        </w:rPr>
        <w:t xml:space="preserve">t over deze privacyverklaring, het gebruik van uw persoonlijke gegevens, of uw rechten wilt uitoefenen, neem dan op een van de volgende manieren contact op met onze </w:t>
      </w:r>
      <w:r>
        <w:rPr>
          <w:rFonts w:ascii="Calibri" w:eastAsia="Calibri" w:hAnsi="Calibri" w:cs="Calibri"/>
          <w:b/>
          <w:bCs/>
          <w:i/>
          <w:iCs/>
          <w:sz w:val="24"/>
          <w:szCs w:val="24"/>
          <w:lang w:val="nl"/>
        </w:rPr>
        <w:t>Functionaris gegevensbescherming (Data Protection Officer)</w:t>
      </w:r>
      <w:r>
        <w:rPr>
          <w:rFonts w:ascii="Calibri" w:eastAsia="Calibri" w:hAnsi="Calibri" w:cs="Calibri"/>
          <w:sz w:val="24"/>
          <w:szCs w:val="24"/>
          <w:lang w:val="nl"/>
        </w:rPr>
        <w:t xml:space="preserve">: </w:t>
      </w:r>
    </w:p>
    <w:p w14:paraId="31758194" w14:textId="77777777" w:rsidR="009A4F2A" w:rsidRDefault="00936D22">
      <w:pPr>
        <w:spacing w:after="160"/>
        <w:jc w:val="both"/>
        <w:rPr>
          <w:rFonts w:ascii="Calibri" w:eastAsia="Calibri" w:hAnsi="Calibri" w:cs="Calibri"/>
          <w:sz w:val="24"/>
          <w:szCs w:val="24"/>
        </w:rPr>
      </w:pPr>
      <w:r w:rsidRPr="0008431D">
        <w:rPr>
          <w:rFonts w:ascii="Calibri" w:eastAsia="Calibri" w:hAnsi="Calibri" w:cs="Calibri"/>
          <w:b/>
          <w:bCs/>
          <w:sz w:val="24"/>
          <w:szCs w:val="24"/>
          <w:lang w:val="en-GB"/>
        </w:rPr>
        <w:t>Per e-mail:</w:t>
      </w:r>
      <w:r w:rsidRPr="0008431D">
        <w:rPr>
          <w:rFonts w:ascii="Calibri" w:eastAsia="Calibri" w:hAnsi="Calibri" w:cs="Calibri"/>
          <w:sz w:val="24"/>
          <w:szCs w:val="24"/>
          <w:lang w:val="en-GB"/>
        </w:rPr>
        <w:t xml:space="preserve"> </w:t>
      </w:r>
    </w:p>
    <w:p w14:paraId="31758195" w14:textId="77777777" w:rsidR="009A4F2A" w:rsidRDefault="003A35CB">
      <w:pPr>
        <w:spacing w:after="160"/>
        <w:jc w:val="both"/>
        <w:rPr>
          <w:rFonts w:ascii="Calibri" w:eastAsia="Calibri" w:hAnsi="Calibri" w:cs="Calibri"/>
          <w:sz w:val="24"/>
          <w:szCs w:val="24"/>
        </w:rPr>
      </w:pPr>
      <w:hyperlink r:id="rId5">
        <w:r w:rsidR="00E2559F" w:rsidRPr="0008431D">
          <w:rPr>
            <w:rFonts w:ascii="Calibri" w:eastAsia="Calibri" w:hAnsi="Calibri" w:cs="Calibri"/>
            <w:color w:val="1155CC"/>
            <w:sz w:val="24"/>
            <w:szCs w:val="24"/>
            <w:u w:val="single"/>
            <w:lang w:val="en-GB"/>
          </w:rPr>
          <w:t>sesdpo@kazient.co.uk</w:t>
        </w:r>
      </w:hyperlink>
      <w:r w:rsidR="00E2559F" w:rsidRPr="0008431D">
        <w:rPr>
          <w:rFonts w:ascii="Calibri" w:eastAsia="Calibri" w:hAnsi="Calibri" w:cs="Calibri"/>
          <w:sz w:val="24"/>
          <w:szCs w:val="24"/>
          <w:lang w:val="en-GB"/>
        </w:rPr>
        <w:t xml:space="preserve"> </w:t>
      </w:r>
    </w:p>
    <w:p w14:paraId="31758196" w14:textId="77777777" w:rsidR="009A4F2A" w:rsidRDefault="00936D22">
      <w:pPr>
        <w:spacing w:after="160"/>
        <w:jc w:val="both"/>
        <w:rPr>
          <w:rFonts w:ascii="Calibri" w:eastAsia="Calibri" w:hAnsi="Calibri" w:cs="Calibri"/>
          <w:sz w:val="24"/>
          <w:szCs w:val="24"/>
        </w:rPr>
      </w:pPr>
      <w:r w:rsidRPr="0008431D">
        <w:rPr>
          <w:rFonts w:ascii="Calibri" w:eastAsia="Calibri" w:hAnsi="Calibri" w:cs="Calibri"/>
          <w:sz w:val="24"/>
          <w:szCs w:val="24"/>
          <w:lang w:val="en-GB"/>
        </w:rPr>
        <w:br/>
      </w:r>
      <w:r w:rsidRPr="0008431D">
        <w:rPr>
          <w:rFonts w:ascii="Calibri" w:eastAsia="Calibri" w:hAnsi="Calibri" w:cs="Calibri"/>
          <w:b/>
          <w:bCs/>
          <w:sz w:val="24"/>
          <w:szCs w:val="24"/>
          <w:lang w:val="en-GB"/>
        </w:rPr>
        <w:t>Per post:</w:t>
      </w:r>
      <w:r w:rsidRPr="0008431D">
        <w:rPr>
          <w:rFonts w:ascii="Calibri" w:eastAsia="Calibri" w:hAnsi="Calibri" w:cs="Calibri"/>
          <w:sz w:val="24"/>
          <w:szCs w:val="24"/>
          <w:lang w:val="en-GB"/>
        </w:rPr>
        <w:t xml:space="preserve"> </w:t>
      </w:r>
    </w:p>
    <w:p w14:paraId="31758197" w14:textId="77777777" w:rsidR="009A4F2A" w:rsidRDefault="00936D22" w:rsidP="00936D22">
      <w:pPr>
        <w:spacing w:after="160"/>
        <w:rPr>
          <w:rFonts w:ascii="Calibri" w:eastAsia="Calibri" w:hAnsi="Calibri" w:cs="Calibri"/>
          <w:sz w:val="24"/>
          <w:szCs w:val="24"/>
        </w:rPr>
      </w:pPr>
      <w:r w:rsidRPr="0008431D">
        <w:rPr>
          <w:rFonts w:ascii="Calibri" w:eastAsia="Calibri" w:hAnsi="Calibri" w:cs="Calibri"/>
          <w:sz w:val="24"/>
          <w:szCs w:val="24"/>
          <w:lang w:val="en-GB"/>
        </w:rPr>
        <w:t>Data Protection Officer</w:t>
      </w:r>
      <w:r w:rsidRPr="0008431D">
        <w:rPr>
          <w:rFonts w:ascii="Calibri" w:eastAsia="Calibri" w:hAnsi="Calibri" w:cs="Calibri"/>
          <w:sz w:val="24"/>
          <w:szCs w:val="24"/>
          <w:lang w:val="en-GB"/>
        </w:rPr>
        <w:br/>
        <w:t>3 AC Court</w:t>
      </w:r>
      <w:r w:rsidRPr="0008431D">
        <w:rPr>
          <w:rFonts w:ascii="Calibri" w:eastAsia="Calibri" w:hAnsi="Calibri" w:cs="Calibri"/>
          <w:sz w:val="24"/>
          <w:szCs w:val="24"/>
          <w:lang w:val="en-GB"/>
        </w:rPr>
        <w:br/>
        <w:t xml:space="preserve">Thames Ditton </w:t>
      </w:r>
      <w:r w:rsidRPr="0008431D">
        <w:rPr>
          <w:rFonts w:ascii="Calibri" w:eastAsia="Calibri" w:hAnsi="Calibri" w:cs="Calibri"/>
          <w:sz w:val="24"/>
          <w:szCs w:val="24"/>
          <w:lang w:val="en-GB"/>
        </w:rPr>
        <w:br/>
        <w:t>Surrey</w:t>
      </w:r>
      <w:r w:rsidRPr="0008431D">
        <w:rPr>
          <w:rFonts w:ascii="Calibri" w:eastAsia="Calibri" w:hAnsi="Calibri" w:cs="Calibri"/>
          <w:sz w:val="24"/>
          <w:szCs w:val="24"/>
          <w:lang w:val="en-GB"/>
        </w:rPr>
        <w:br/>
        <w:t xml:space="preserve">KT7 0SR </w:t>
      </w:r>
      <w:r w:rsidRPr="0008431D">
        <w:rPr>
          <w:rFonts w:ascii="Calibri" w:eastAsia="Calibri" w:hAnsi="Calibri" w:cs="Calibri"/>
          <w:sz w:val="24"/>
          <w:szCs w:val="24"/>
          <w:lang w:val="en-GB"/>
        </w:rPr>
        <w:br/>
        <w:t>VK</w:t>
      </w:r>
    </w:p>
    <w:p w14:paraId="31758198" w14:textId="77777777" w:rsidR="009A4F2A" w:rsidRDefault="009A4F2A">
      <w:pPr>
        <w:spacing w:before="240" w:after="240"/>
        <w:jc w:val="both"/>
        <w:rPr>
          <w:rFonts w:ascii="Calibri" w:eastAsia="Calibri" w:hAnsi="Calibri" w:cs="Calibri"/>
          <w:sz w:val="24"/>
          <w:szCs w:val="24"/>
        </w:rPr>
      </w:pPr>
    </w:p>
    <w:p w14:paraId="31758199" w14:textId="77777777" w:rsidR="009A4F2A" w:rsidRDefault="009A4F2A">
      <w:pPr>
        <w:spacing w:before="240" w:after="240"/>
        <w:jc w:val="both"/>
        <w:rPr>
          <w:rFonts w:ascii="Calibri" w:eastAsia="Calibri" w:hAnsi="Calibri" w:cs="Calibri"/>
          <w:b/>
          <w:sz w:val="28"/>
          <w:szCs w:val="28"/>
        </w:rPr>
      </w:pPr>
    </w:p>
    <w:p w14:paraId="3175819A" w14:textId="77777777" w:rsidR="009A4F2A" w:rsidRDefault="009A4F2A">
      <w:pPr>
        <w:spacing w:before="240" w:after="240"/>
        <w:jc w:val="both"/>
        <w:rPr>
          <w:rFonts w:ascii="Calibri" w:eastAsia="Calibri" w:hAnsi="Calibri" w:cs="Calibri"/>
          <w:b/>
          <w:sz w:val="28"/>
          <w:szCs w:val="28"/>
        </w:rPr>
      </w:pPr>
    </w:p>
    <w:p w14:paraId="3175819B" w14:textId="77777777" w:rsidR="009A4F2A" w:rsidRDefault="009A4F2A">
      <w:pPr>
        <w:spacing w:before="240" w:after="240"/>
        <w:jc w:val="both"/>
        <w:rPr>
          <w:rFonts w:ascii="Calibri" w:eastAsia="Calibri" w:hAnsi="Calibri" w:cs="Calibri"/>
          <w:b/>
          <w:sz w:val="28"/>
          <w:szCs w:val="28"/>
        </w:rPr>
      </w:pPr>
    </w:p>
    <w:p w14:paraId="3175819C" w14:textId="77777777" w:rsidR="009A4F2A" w:rsidRPr="0008431D" w:rsidRDefault="00936D22">
      <w:pPr>
        <w:spacing w:before="240" w:after="240"/>
        <w:jc w:val="both"/>
        <w:rPr>
          <w:rFonts w:ascii="Calibri" w:eastAsia="Calibri" w:hAnsi="Calibri" w:cs="Calibri"/>
          <w:b/>
          <w:sz w:val="28"/>
          <w:szCs w:val="28"/>
          <w:lang w:val="nl-NL"/>
        </w:rPr>
      </w:pPr>
      <w:r>
        <w:rPr>
          <w:rFonts w:ascii="Calibri" w:eastAsia="Calibri" w:hAnsi="Calibri" w:cs="Calibri"/>
          <w:b/>
          <w:bCs/>
          <w:sz w:val="28"/>
          <w:szCs w:val="28"/>
          <w:lang w:val="nl"/>
        </w:rPr>
        <w:lastRenderedPageBreak/>
        <w:t>EU-vertegenwoordiger</w:t>
      </w:r>
    </w:p>
    <w:p w14:paraId="3175819D" w14:textId="77777777"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U kunt ook contact opnemen met onze</w:t>
      </w:r>
      <w:r>
        <w:rPr>
          <w:rFonts w:ascii="Calibri" w:eastAsia="Calibri" w:hAnsi="Calibri" w:cs="Calibri"/>
          <w:b/>
          <w:bCs/>
          <w:sz w:val="24"/>
          <w:szCs w:val="24"/>
          <w:lang w:val="nl"/>
        </w:rPr>
        <w:t xml:space="preserve"> vertegenwoordiger in de EU</w:t>
      </w:r>
      <w:r>
        <w:rPr>
          <w:rFonts w:ascii="Calibri" w:eastAsia="Calibri" w:hAnsi="Calibri" w:cs="Calibri"/>
          <w:sz w:val="24"/>
          <w:szCs w:val="24"/>
          <w:lang w:val="nl"/>
        </w:rPr>
        <w:t>:</w:t>
      </w:r>
    </w:p>
    <w:p w14:paraId="3175819E" w14:textId="77777777" w:rsidR="009A4F2A" w:rsidRPr="0008431D" w:rsidRDefault="00936D22">
      <w:pPr>
        <w:spacing w:before="240" w:after="240"/>
        <w:jc w:val="both"/>
        <w:rPr>
          <w:rFonts w:ascii="Calibri" w:eastAsia="Calibri" w:hAnsi="Calibri" w:cs="Calibri"/>
          <w:b/>
          <w:sz w:val="24"/>
          <w:szCs w:val="24"/>
          <w:lang w:val="nl-NL"/>
        </w:rPr>
      </w:pPr>
      <w:r>
        <w:rPr>
          <w:rFonts w:ascii="Calibri" w:eastAsia="Calibri" w:hAnsi="Calibri" w:cs="Calibri"/>
          <w:b/>
          <w:bCs/>
          <w:sz w:val="24"/>
          <w:szCs w:val="24"/>
          <w:lang w:val="nl"/>
        </w:rPr>
        <w:t xml:space="preserve">Per e-mail: </w:t>
      </w:r>
    </w:p>
    <w:p w14:paraId="3175819F" w14:textId="77777777" w:rsidR="009A4F2A" w:rsidRPr="0008431D" w:rsidRDefault="003A35CB" w:rsidP="00936D22">
      <w:pPr>
        <w:spacing w:before="240" w:after="240"/>
        <w:rPr>
          <w:rFonts w:ascii="Calibri" w:eastAsia="Calibri" w:hAnsi="Calibri" w:cs="Calibri"/>
          <w:b/>
          <w:sz w:val="24"/>
          <w:szCs w:val="24"/>
          <w:lang w:val="nl-NL"/>
        </w:rPr>
      </w:pPr>
      <w:hyperlink r:id="rId6">
        <w:r w:rsidR="00E2559F">
          <w:rPr>
            <w:rFonts w:ascii="Calibri" w:eastAsia="Calibri" w:hAnsi="Calibri" w:cs="Calibri"/>
            <w:color w:val="1155CC"/>
            <w:sz w:val="24"/>
            <w:szCs w:val="24"/>
            <w:u w:val="single"/>
            <w:lang w:val="nl"/>
          </w:rPr>
          <w:t>seseurep@kazient.eu</w:t>
        </w:r>
      </w:hyperlink>
      <w:r w:rsidR="00E2559F">
        <w:rPr>
          <w:rFonts w:ascii="Calibri" w:eastAsia="Calibri" w:hAnsi="Calibri" w:cs="Calibri"/>
          <w:sz w:val="24"/>
          <w:szCs w:val="24"/>
          <w:lang w:val="nl"/>
        </w:rPr>
        <w:br/>
      </w:r>
      <w:r w:rsidR="00E2559F">
        <w:rPr>
          <w:rFonts w:ascii="Calibri" w:eastAsia="Calibri" w:hAnsi="Calibri" w:cs="Calibri"/>
          <w:sz w:val="24"/>
          <w:szCs w:val="24"/>
          <w:lang w:val="nl"/>
        </w:rPr>
        <w:br/>
      </w:r>
      <w:r w:rsidR="00E2559F">
        <w:rPr>
          <w:rFonts w:ascii="Calibri" w:eastAsia="Calibri" w:hAnsi="Calibri" w:cs="Calibri"/>
          <w:b/>
          <w:bCs/>
          <w:sz w:val="24"/>
          <w:szCs w:val="24"/>
          <w:lang w:val="nl"/>
        </w:rPr>
        <w:t xml:space="preserve">Per post: </w:t>
      </w:r>
      <w:r w:rsidR="00E2559F">
        <w:rPr>
          <w:rFonts w:ascii="Calibri" w:eastAsia="Calibri" w:hAnsi="Calibri" w:cs="Calibri"/>
          <w:sz w:val="24"/>
          <w:szCs w:val="24"/>
          <w:lang w:val="nl"/>
        </w:rPr>
        <w:br/>
      </w:r>
      <w:r w:rsidR="00E2559F">
        <w:rPr>
          <w:rFonts w:ascii="Calibri" w:eastAsia="Calibri" w:hAnsi="Calibri" w:cs="Calibri"/>
          <w:sz w:val="24"/>
          <w:szCs w:val="24"/>
          <w:lang w:val="nl"/>
        </w:rPr>
        <w:br/>
        <w:t>Scientific Education Support EU REP c/o Kazient Privacy Experts</w:t>
      </w:r>
      <w:r w:rsidR="00E2559F">
        <w:rPr>
          <w:rFonts w:ascii="Calibri" w:eastAsia="Calibri" w:hAnsi="Calibri" w:cs="Calibri"/>
          <w:sz w:val="24"/>
          <w:szCs w:val="24"/>
          <w:lang w:val="nl"/>
        </w:rPr>
        <w:br/>
        <w:t>28 St Peter’s Road</w:t>
      </w:r>
      <w:r w:rsidR="00E2559F">
        <w:rPr>
          <w:rFonts w:ascii="Calibri" w:eastAsia="Calibri" w:hAnsi="Calibri" w:cs="Calibri"/>
          <w:sz w:val="24"/>
          <w:szCs w:val="24"/>
          <w:lang w:val="nl"/>
        </w:rPr>
        <w:br/>
        <w:t>Phibsboro</w:t>
      </w:r>
      <w:r w:rsidR="00E2559F">
        <w:rPr>
          <w:rFonts w:ascii="Calibri" w:eastAsia="Calibri" w:hAnsi="Calibri" w:cs="Calibri"/>
          <w:sz w:val="24"/>
          <w:szCs w:val="24"/>
          <w:lang w:val="nl"/>
        </w:rPr>
        <w:br/>
        <w:t>Dublin 7</w:t>
      </w:r>
      <w:r w:rsidR="00E2559F">
        <w:rPr>
          <w:rFonts w:ascii="Calibri" w:eastAsia="Calibri" w:hAnsi="Calibri" w:cs="Calibri"/>
          <w:sz w:val="24"/>
          <w:szCs w:val="24"/>
          <w:lang w:val="nl"/>
        </w:rPr>
        <w:br/>
        <w:t>D07 CF53</w:t>
      </w:r>
      <w:r w:rsidR="00E2559F">
        <w:rPr>
          <w:rFonts w:ascii="Calibri" w:eastAsia="Calibri" w:hAnsi="Calibri" w:cs="Calibri"/>
          <w:sz w:val="24"/>
          <w:szCs w:val="24"/>
          <w:lang w:val="nl"/>
        </w:rPr>
        <w:br/>
        <w:t>Ierland</w:t>
      </w:r>
    </w:p>
    <w:p w14:paraId="317581A0" w14:textId="77777777" w:rsidR="009A4F2A" w:rsidRPr="0008431D" w:rsidRDefault="009A4F2A">
      <w:pPr>
        <w:pStyle w:val="Heading2"/>
        <w:jc w:val="both"/>
        <w:rPr>
          <w:rFonts w:ascii="Times New Roman" w:eastAsia="Times New Roman" w:hAnsi="Times New Roman" w:cs="Times New Roman"/>
          <w:b/>
          <w:sz w:val="24"/>
          <w:szCs w:val="28"/>
          <w:lang w:val="nl-NL"/>
        </w:rPr>
      </w:pPr>
      <w:bookmarkStart w:id="1" w:name="_sl7v7cmz3og5" w:colFirst="0" w:colLast="0"/>
      <w:bookmarkEnd w:id="1"/>
    </w:p>
    <w:p w14:paraId="317581A1" w14:textId="77777777" w:rsidR="009A4F2A" w:rsidRPr="0008431D" w:rsidRDefault="00936D22">
      <w:pPr>
        <w:pStyle w:val="Heading2"/>
        <w:jc w:val="both"/>
        <w:rPr>
          <w:rFonts w:ascii="Calibri" w:eastAsia="Calibri" w:hAnsi="Calibri" w:cs="Calibri"/>
          <w:sz w:val="24"/>
          <w:szCs w:val="24"/>
          <w:highlight w:val="white"/>
          <w:lang w:val="nl-NL"/>
        </w:rPr>
      </w:pPr>
      <w:bookmarkStart w:id="2" w:name="_aixxn0sm4e7a" w:colFirst="0" w:colLast="0"/>
      <w:bookmarkEnd w:id="2"/>
      <w:r>
        <w:rPr>
          <w:rFonts w:ascii="Times New Roman" w:eastAsia="Times New Roman" w:hAnsi="Times New Roman" w:cs="Times New Roman"/>
          <w:b/>
          <w:bCs/>
          <w:sz w:val="28"/>
          <w:szCs w:val="28"/>
          <w:lang w:val="nl"/>
        </w:rPr>
        <w:t>Persoonsgegevens die we over u verzamelen</w:t>
      </w:r>
    </w:p>
    <w:p w14:paraId="317581A2" w14:textId="1F49FE49" w:rsidR="009A4F2A" w:rsidRPr="0008431D" w:rsidRDefault="00936D22">
      <w:p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 xml:space="preserve">We verzamelen alleen persoonsgegevens over u wanneer u </w:t>
      </w:r>
      <w:r w:rsidR="008F42BF">
        <w:rPr>
          <w:rFonts w:ascii="Calibri" w:eastAsia="Calibri" w:hAnsi="Calibri" w:cs="Calibri"/>
          <w:sz w:val="24"/>
          <w:szCs w:val="24"/>
          <w:highlight w:val="white"/>
          <w:lang w:val="nl"/>
        </w:rPr>
        <w:t xml:space="preserve">aan </w:t>
      </w:r>
      <w:r>
        <w:rPr>
          <w:rFonts w:ascii="Calibri" w:eastAsia="Calibri" w:hAnsi="Calibri" w:cs="Calibri"/>
          <w:sz w:val="24"/>
          <w:szCs w:val="24"/>
          <w:highlight w:val="white"/>
          <w:lang w:val="nl"/>
        </w:rPr>
        <w:t xml:space="preserve">onze enquête </w:t>
      </w:r>
      <w:r w:rsidR="008F42BF">
        <w:rPr>
          <w:rFonts w:ascii="Calibri" w:eastAsia="Calibri" w:hAnsi="Calibri" w:cs="Calibri"/>
          <w:sz w:val="24"/>
          <w:szCs w:val="24"/>
          <w:highlight w:val="white"/>
          <w:lang w:val="nl"/>
        </w:rPr>
        <w:t>deel neemt</w:t>
      </w:r>
      <w:r>
        <w:rPr>
          <w:rFonts w:ascii="Calibri" w:eastAsia="Calibri" w:hAnsi="Calibri" w:cs="Calibri"/>
          <w:sz w:val="24"/>
          <w:szCs w:val="24"/>
          <w:highlight w:val="white"/>
          <w:lang w:val="nl"/>
        </w:rPr>
        <w:t>.</w:t>
      </w:r>
    </w:p>
    <w:p w14:paraId="317581A3" w14:textId="77777777" w:rsidR="009A4F2A" w:rsidRPr="0008431D" w:rsidRDefault="009A4F2A">
      <w:pPr>
        <w:jc w:val="both"/>
        <w:rPr>
          <w:rFonts w:ascii="Calibri" w:eastAsia="Calibri" w:hAnsi="Calibri" w:cs="Calibri"/>
          <w:sz w:val="24"/>
          <w:szCs w:val="24"/>
          <w:lang w:val="nl-NL"/>
        </w:rPr>
      </w:pPr>
    </w:p>
    <w:p w14:paraId="317581A4" w14:textId="2715AA95" w:rsidR="009A4F2A" w:rsidRPr="0008431D" w:rsidRDefault="00936D22">
      <w:pPr>
        <w:jc w:val="both"/>
        <w:rPr>
          <w:rFonts w:ascii="Calibri" w:eastAsia="Calibri" w:hAnsi="Calibri" w:cs="Calibri"/>
          <w:sz w:val="24"/>
          <w:szCs w:val="24"/>
          <w:highlight w:val="white"/>
          <w:lang w:val="nl-NL"/>
        </w:rPr>
      </w:pPr>
      <w:r>
        <w:rPr>
          <w:rFonts w:ascii="Calibri" w:eastAsia="Calibri" w:hAnsi="Calibri" w:cs="Calibri"/>
          <w:sz w:val="24"/>
          <w:szCs w:val="24"/>
          <w:lang w:val="nl"/>
        </w:rPr>
        <w:t>De soorten persoonsgegevens die we over u verzamelen</w:t>
      </w:r>
      <w:r w:rsidR="00F9406F">
        <w:rPr>
          <w:rFonts w:ascii="Calibri" w:eastAsia="Calibri" w:hAnsi="Calibri" w:cs="Calibri"/>
          <w:sz w:val="24"/>
          <w:szCs w:val="24"/>
          <w:lang w:val="nl"/>
        </w:rPr>
        <w:t xml:space="preserve"> </w:t>
      </w:r>
      <w:r>
        <w:rPr>
          <w:rFonts w:ascii="Calibri" w:eastAsia="Calibri" w:hAnsi="Calibri" w:cs="Calibri"/>
          <w:sz w:val="24"/>
          <w:szCs w:val="24"/>
          <w:highlight w:val="white"/>
          <w:lang w:val="nl"/>
        </w:rPr>
        <w:t>zijn onder andere:</w:t>
      </w:r>
    </w:p>
    <w:p w14:paraId="317581A5" w14:textId="77777777" w:rsidR="009A4F2A" w:rsidRDefault="00936D22">
      <w:pPr>
        <w:numPr>
          <w:ilvl w:val="0"/>
          <w:numId w:val="2"/>
        </w:numPr>
        <w:jc w:val="both"/>
        <w:rPr>
          <w:rFonts w:ascii="Calibri" w:eastAsia="Calibri" w:hAnsi="Calibri" w:cs="Calibri"/>
          <w:sz w:val="24"/>
          <w:szCs w:val="24"/>
          <w:highlight w:val="white"/>
        </w:rPr>
      </w:pPr>
      <w:r>
        <w:rPr>
          <w:rFonts w:ascii="Calibri" w:eastAsia="Calibri" w:hAnsi="Calibri" w:cs="Calibri"/>
          <w:sz w:val="24"/>
          <w:szCs w:val="24"/>
          <w:highlight w:val="white"/>
          <w:lang w:val="nl"/>
        </w:rPr>
        <w:t>demografische informatie</w:t>
      </w:r>
    </w:p>
    <w:p w14:paraId="317581A6" w14:textId="77777777" w:rsidR="009A4F2A" w:rsidRPr="0008431D" w:rsidRDefault="00936D22">
      <w:pPr>
        <w:numPr>
          <w:ilvl w:val="0"/>
          <w:numId w:val="2"/>
        </w:num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geschiedenis en huidige status van uw MDS</w:t>
      </w:r>
    </w:p>
    <w:p w14:paraId="317581A7" w14:textId="77777777" w:rsidR="009A4F2A" w:rsidRPr="0008431D" w:rsidRDefault="00936D22">
      <w:pPr>
        <w:numPr>
          <w:ilvl w:val="0"/>
          <w:numId w:val="2"/>
        </w:num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de behandeling en steun die u voor uw MDS hebt ontvangen</w:t>
      </w:r>
    </w:p>
    <w:p w14:paraId="317581A8" w14:textId="77777777" w:rsidR="009A4F2A" w:rsidRPr="0008431D" w:rsidRDefault="00936D22">
      <w:pPr>
        <w:numPr>
          <w:ilvl w:val="0"/>
          <w:numId w:val="2"/>
        </w:num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informatie over uw geestelijke gezondheid en welzijn</w:t>
      </w:r>
    </w:p>
    <w:p w14:paraId="317581A9" w14:textId="74ACE80B" w:rsidR="009A4F2A" w:rsidRPr="0008431D" w:rsidRDefault="00936D22">
      <w:pPr>
        <w:numPr>
          <w:ilvl w:val="0"/>
          <w:numId w:val="2"/>
        </w:num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 xml:space="preserve">informatie over </w:t>
      </w:r>
      <w:r w:rsidR="008F42BF">
        <w:rPr>
          <w:rFonts w:ascii="Calibri" w:eastAsia="Calibri" w:hAnsi="Calibri" w:cs="Calibri"/>
          <w:sz w:val="24"/>
          <w:szCs w:val="24"/>
          <w:highlight w:val="white"/>
          <w:lang w:val="nl"/>
        </w:rPr>
        <w:t xml:space="preserve">de </w:t>
      </w:r>
      <w:r>
        <w:rPr>
          <w:rFonts w:ascii="Calibri" w:eastAsia="Calibri" w:hAnsi="Calibri" w:cs="Calibri"/>
          <w:sz w:val="24"/>
          <w:szCs w:val="24"/>
          <w:highlight w:val="white"/>
          <w:lang w:val="nl"/>
        </w:rPr>
        <w:t xml:space="preserve">kwaliteit van </w:t>
      </w:r>
      <w:r w:rsidR="008F42BF">
        <w:rPr>
          <w:rFonts w:ascii="Calibri" w:eastAsia="Calibri" w:hAnsi="Calibri" w:cs="Calibri"/>
          <w:sz w:val="24"/>
          <w:szCs w:val="24"/>
          <w:highlight w:val="white"/>
          <w:lang w:val="nl"/>
        </w:rPr>
        <w:t xml:space="preserve">uw </w:t>
      </w:r>
      <w:r>
        <w:rPr>
          <w:rFonts w:ascii="Calibri" w:eastAsia="Calibri" w:hAnsi="Calibri" w:cs="Calibri"/>
          <w:sz w:val="24"/>
          <w:szCs w:val="24"/>
          <w:highlight w:val="white"/>
          <w:lang w:val="nl"/>
        </w:rPr>
        <w:t>leven</w:t>
      </w:r>
    </w:p>
    <w:p w14:paraId="317581AA" w14:textId="77777777" w:rsidR="009A4F2A" w:rsidRDefault="00936D22">
      <w:pPr>
        <w:numPr>
          <w:ilvl w:val="0"/>
          <w:numId w:val="2"/>
        </w:numPr>
        <w:jc w:val="both"/>
        <w:rPr>
          <w:rFonts w:ascii="Calibri" w:eastAsia="Calibri" w:hAnsi="Calibri" w:cs="Calibri"/>
          <w:sz w:val="24"/>
          <w:szCs w:val="24"/>
          <w:highlight w:val="white"/>
        </w:rPr>
      </w:pPr>
      <w:r>
        <w:rPr>
          <w:rFonts w:ascii="Calibri" w:eastAsia="Calibri" w:hAnsi="Calibri" w:cs="Calibri"/>
          <w:sz w:val="24"/>
          <w:szCs w:val="24"/>
          <w:highlight w:val="white"/>
          <w:lang w:val="nl"/>
        </w:rPr>
        <w:t>uw toegang tot zorg</w:t>
      </w:r>
    </w:p>
    <w:p w14:paraId="317581AB" w14:textId="77777777" w:rsidR="009A4F2A" w:rsidRPr="0008431D" w:rsidRDefault="00936D22">
      <w:pPr>
        <w:numPr>
          <w:ilvl w:val="0"/>
          <w:numId w:val="2"/>
        </w:num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technische informatie zoals uw IP-adres</w:t>
      </w:r>
    </w:p>
    <w:p w14:paraId="317581AC" w14:textId="77777777" w:rsidR="009A4F2A" w:rsidRPr="0008431D" w:rsidRDefault="009A4F2A">
      <w:pPr>
        <w:ind w:left="720"/>
        <w:jc w:val="both"/>
        <w:rPr>
          <w:rFonts w:ascii="Calibri" w:eastAsia="Calibri" w:hAnsi="Calibri" w:cs="Calibri"/>
          <w:sz w:val="24"/>
          <w:szCs w:val="24"/>
          <w:highlight w:val="white"/>
          <w:lang w:val="nl-NL"/>
        </w:rPr>
      </w:pPr>
    </w:p>
    <w:p w14:paraId="317581AD" w14:textId="77777777" w:rsidR="009A4F2A" w:rsidRPr="0008431D" w:rsidRDefault="00936D22">
      <w:pPr>
        <w:jc w:val="both"/>
        <w:rPr>
          <w:rFonts w:ascii="Calibri" w:eastAsia="Calibri" w:hAnsi="Calibri" w:cs="Calibri"/>
          <w:sz w:val="24"/>
          <w:szCs w:val="24"/>
          <w:highlight w:val="white"/>
          <w:lang w:val="nl-NL"/>
        </w:rPr>
      </w:pPr>
      <w:r>
        <w:rPr>
          <w:rFonts w:ascii="Calibri" w:eastAsia="Calibri" w:hAnsi="Calibri" w:cs="Calibri"/>
          <w:b/>
          <w:bCs/>
          <w:sz w:val="24"/>
          <w:szCs w:val="24"/>
          <w:highlight w:val="white"/>
          <w:lang w:val="nl"/>
        </w:rPr>
        <w:t>Opmerking:</w:t>
      </w:r>
      <w:r>
        <w:rPr>
          <w:rFonts w:ascii="Calibri" w:eastAsia="Calibri" w:hAnsi="Calibri" w:cs="Calibri"/>
          <w:sz w:val="24"/>
          <w:szCs w:val="24"/>
          <w:highlight w:val="white"/>
          <w:lang w:val="nl"/>
        </w:rPr>
        <w:t xml:space="preserve"> We verzamelen geen contactgegevens.</w:t>
      </w:r>
    </w:p>
    <w:p w14:paraId="317581AE" w14:textId="77777777" w:rsidR="009A4F2A" w:rsidRPr="0008431D" w:rsidRDefault="009A4F2A">
      <w:pPr>
        <w:spacing w:before="240" w:after="240"/>
        <w:jc w:val="both"/>
        <w:rPr>
          <w:rFonts w:ascii="Calibri" w:eastAsia="Calibri" w:hAnsi="Calibri" w:cs="Calibri"/>
          <w:sz w:val="24"/>
          <w:szCs w:val="24"/>
          <w:highlight w:val="white"/>
          <w:lang w:val="nl-NL"/>
        </w:rPr>
      </w:pPr>
    </w:p>
    <w:p w14:paraId="317581AF" w14:textId="77777777" w:rsidR="009A4F2A" w:rsidRPr="0008431D" w:rsidRDefault="009A4F2A">
      <w:pPr>
        <w:spacing w:before="240" w:after="240"/>
        <w:jc w:val="both"/>
        <w:rPr>
          <w:rFonts w:ascii="Calibri" w:eastAsia="Calibri" w:hAnsi="Calibri" w:cs="Calibri"/>
          <w:sz w:val="24"/>
          <w:szCs w:val="24"/>
          <w:highlight w:val="white"/>
          <w:lang w:val="nl-NL"/>
        </w:rPr>
      </w:pPr>
    </w:p>
    <w:p w14:paraId="317581B0" w14:textId="77777777" w:rsidR="009A4F2A" w:rsidRPr="0008431D" w:rsidRDefault="009A4F2A">
      <w:pPr>
        <w:spacing w:before="240" w:after="240"/>
        <w:jc w:val="both"/>
        <w:rPr>
          <w:rFonts w:ascii="Calibri" w:eastAsia="Calibri" w:hAnsi="Calibri" w:cs="Calibri"/>
          <w:sz w:val="24"/>
          <w:szCs w:val="24"/>
          <w:highlight w:val="white"/>
          <w:lang w:val="nl-NL"/>
        </w:rPr>
      </w:pPr>
    </w:p>
    <w:p w14:paraId="317581B1" w14:textId="77777777" w:rsidR="009A4F2A" w:rsidRPr="0008431D" w:rsidRDefault="009A4F2A">
      <w:pPr>
        <w:spacing w:before="240" w:after="240"/>
        <w:jc w:val="both"/>
        <w:rPr>
          <w:rFonts w:ascii="Calibri" w:eastAsia="Calibri" w:hAnsi="Calibri" w:cs="Calibri"/>
          <w:sz w:val="24"/>
          <w:szCs w:val="24"/>
          <w:highlight w:val="white"/>
          <w:lang w:val="nl-NL"/>
        </w:rPr>
      </w:pPr>
    </w:p>
    <w:p w14:paraId="317581B2" w14:textId="77777777" w:rsidR="009A4F2A" w:rsidRPr="0008431D" w:rsidRDefault="009A4F2A">
      <w:pPr>
        <w:spacing w:before="240" w:after="240"/>
        <w:jc w:val="both"/>
        <w:rPr>
          <w:rFonts w:ascii="Calibri" w:eastAsia="Calibri" w:hAnsi="Calibri" w:cs="Calibri"/>
          <w:sz w:val="24"/>
          <w:szCs w:val="24"/>
          <w:highlight w:val="white"/>
          <w:lang w:val="nl-NL"/>
        </w:rPr>
      </w:pPr>
    </w:p>
    <w:p w14:paraId="317581B3" w14:textId="77777777" w:rsidR="009A4F2A" w:rsidRPr="0008431D" w:rsidRDefault="00936D22">
      <w:pPr>
        <w:spacing w:before="240" w:after="240"/>
        <w:jc w:val="both"/>
        <w:rPr>
          <w:rFonts w:ascii="Times New Roman" w:eastAsia="Times New Roman" w:hAnsi="Times New Roman" w:cs="Times New Roman"/>
          <w:b/>
          <w:sz w:val="28"/>
          <w:szCs w:val="28"/>
          <w:lang w:val="nl-NL"/>
        </w:rPr>
      </w:pPr>
      <w:r>
        <w:rPr>
          <w:rFonts w:ascii="Times New Roman" w:eastAsia="Times New Roman" w:hAnsi="Times New Roman" w:cs="Times New Roman"/>
          <w:b/>
          <w:bCs/>
          <w:sz w:val="28"/>
          <w:szCs w:val="28"/>
          <w:lang w:val="nl"/>
        </w:rPr>
        <w:lastRenderedPageBreak/>
        <w:t>Grondslag voor de verwerking</w:t>
      </w:r>
    </w:p>
    <w:p w14:paraId="317581B4" w14:textId="284EF0AC"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 xml:space="preserve">Volgens de privacywet </w:t>
      </w:r>
      <w:r w:rsidR="008F42BF">
        <w:rPr>
          <w:rFonts w:ascii="Calibri" w:eastAsia="Calibri" w:hAnsi="Calibri" w:cs="Calibri"/>
          <w:sz w:val="24"/>
          <w:szCs w:val="24"/>
          <w:lang w:val="nl"/>
        </w:rPr>
        <w:t xml:space="preserve">(AVG) </w:t>
      </w:r>
      <w:r>
        <w:rPr>
          <w:rFonts w:ascii="Calibri" w:eastAsia="Calibri" w:hAnsi="Calibri" w:cs="Calibri"/>
          <w:sz w:val="24"/>
          <w:szCs w:val="24"/>
          <w:lang w:val="nl"/>
        </w:rPr>
        <w:t xml:space="preserve">mogen we alleen persoonsgegevens verwerken als we daar een goede </w:t>
      </w:r>
      <w:r w:rsidR="008F42BF">
        <w:rPr>
          <w:rFonts w:ascii="Calibri" w:eastAsia="Calibri" w:hAnsi="Calibri" w:cs="Calibri"/>
          <w:sz w:val="24"/>
          <w:szCs w:val="24"/>
          <w:lang w:val="nl"/>
        </w:rPr>
        <w:t xml:space="preserve">rechtsgrond </w:t>
      </w:r>
      <w:r>
        <w:rPr>
          <w:rFonts w:ascii="Calibri" w:eastAsia="Calibri" w:hAnsi="Calibri" w:cs="Calibri"/>
          <w:sz w:val="24"/>
          <w:szCs w:val="24"/>
          <w:lang w:val="nl"/>
        </w:rPr>
        <w:t>voor hebben.</w:t>
      </w:r>
    </w:p>
    <w:p w14:paraId="317581B5" w14:textId="77777777"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We verwerken persoonsgegevens op basis van een van de volgende grondslagen:</w:t>
      </w:r>
    </w:p>
    <w:p w14:paraId="317581B6" w14:textId="77777777" w:rsidR="009A4F2A" w:rsidRPr="0008431D" w:rsidRDefault="00936D22">
      <w:pPr>
        <w:numPr>
          <w:ilvl w:val="0"/>
          <w:numId w:val="3"/>
        </w:numPr>
        <w:spacing w:before="240"/>
        <w:jc w:val="both"/>
        <w:rPr>
          <w:rFonts w:ascii="Calibri" w:eastAsia="Calibri" w:hAnsi="Calibri" w:cs="Calibri"/>
          <w:sz w:val="24"/>
          <w:szCs w:val="24"/>
          <w:lang w:val="nl-NL"/>
        </w:rPr>
      </w:pPr>
      <w:r>
        <w:rPr>
          <w:rFonts w:ascii="Calibri" w:eastAsia="Calibri" w:hAnsi="Calibri" w:cs="Calibri"/>
          <w:sz w:val="24"/>
          <w:szCs w:val="24"/>
          <w:lang w:val="nl"/>
        </w:rPr>
        <w:t>voor de uitvoering van een overeenkomst met u</w:t>
      </w:r>
    </w:p>
    <w:p w14:paraId="317581B7" w14:textId="77777777" w:rsidR="009A4F2A" w:rsidRPr="0008431D" w:rsidRDefault="00936D22">
      <w:pPr>
        <w:numPr>
          <w:ilvl w:val="0"/>
          <w:numId w:val="3"/>
        </w:numPr>
        <w:spacing w:after="240"/>
        <w:jc w:val="both"/>
        <w:rPr>
          <w:rFonts w:ascii="Calibri" w:eastAsia="Calibri" w:hAnsi="Calibri" w:cs="Calibri"/>
          <w:sz w:val="24"/>
          <w:szCs w:val="24"/>
          <w:lang w:val="nl-NL"/>
        </w:rPr>
      </w:pPr>
      <w:r>
        <w:rPr>
          <w:rFonts w:ascii="Calibri" w:eastAsia="Calibri" w:hAnsi="Calibri" w:cs="Calibri"/>
          <w:sz w:val="24"/>
          <w:szCs w:val="24"/>
          <w:lang w:val="nl"/>
        </w:rPr>
        <w:t>als u ons daarvoor toestemming hebt gegeven</w:t>
      </w:r>
    </w:p>
    <w:p w14:paraId="317581B8" w14:textId="77777777" w:rsidR="009A4F2A" w:rsidRPr="0008431D" w:rsidRDefault="009A4F2A">
      <w:pPr>
        <w:pStyle w:val="Heading2"/>
        <w:spacing w:before="240" w:after="240"/>
        <w:jc w:val="both"/>
        <w:rPr>
          <w:rFonts w:ascii="Times New Roman" w:eastAsia="Times New Roman" w:hAnsi="Times New Roman" w:cs="Times New Roman"/>
          <w:b/>
          <w:sz w:val="28"/>
          <w:szCs w:val="28"/>
          <w:lang w:val="nl-NL"/>
        </w:rPr>
      </w:pPr>
      <w:bookmarkStart w:id="3" w:name="_3dy6vkm" w:colFirst="0" w:colLast="0"/>
      <w:bookmarkEnd w:id="3"/>
    </w:p>
    <w:p w14:paraId="317581B9" w14:textId="77777777" w:rsidR="009A4F2A" w:rsidRPr="0008431D" w:rsidRDefault="00936D22">
      <w:pPr>
        <w:pStyle w:val="Heading2"/>
        <w:spacing w:before="240" w:after="240"/>
        <w:jc w:val="both"/>
        <w:rPr>
          <w:rFonts w:ascii="Times New Roman" w:eastAsia="Times New Roman" w:hAnsi="Times New Roman" w:cs="Times New Roman"/>
          <w:b/>
          <w:sz w:val="28"/>
          <w:szCs w:val="28"/>
          <w:lang w:val="nl-NL"/>
        </w:rPr>
      </w:pPr>
      <w:bookmarkStart w:id="4" w:name="_6yv2ya2isp16" w:colFirst="0" w:colLast="0"/>
      <w:bookmarkEnd w:id="4"/>
      <w:r>
        <w:rPr>
          <w:rFonts w:ascii="Times New Roman" w:eastAsia="Times New Roman" w:hAnsi="Times New Roman" w:cs="Times New Roman"/>
          <w:b/>
          <w:bCs/>
          <w:sz w:val="28"/>
          <w:szCs w:val="28"/>
          <w:lang w:val="nl"/>
        </w:rPr>
        <w:t>Doelen van de verwerking</w:t>
      </w:r>
    </w:p>
    <w:p w14:paraId="317581BA" w14:textId="77777777" w:rsidR="009A4F2A" w:rsidRPr="0008431D" w:rsidRDefault="00936D22">
      <w:p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We verzamelen, gebruiken en delen geaggregeerde gegevens alleen voor onderzoeksdoeleinden.</w:t>
      </w:r>
    </w:p>
    <w:p w14:paraId="317581BB" w14:textId="77777777" w:rsidR="009A4F2A" w:rsidRPr="0008431D" w:rsidRDefault="009A4F2A">
      <w:pPr>
        <w:jc w:val="both"/>
        <w:rPr>
          <w:rFonts w:ascii="Calibri" w:eastAsia="Calibri" w:hAnsi="Calibri" w:cs="Calibri"/>
          <w:sz w:val="24"/>
          <w:szCs w:val="24"/>
          <w:highlight w:val="white"/>
          <w:lang w:val="nl-NL"/>
        </w:rPr>
      </w:pPr>
    </w:p>
    <w:p w14:paraId="317581BC" w14:textId="77777777" w:rsidR="009A4F2A" w:rsidRPr="0008431D" w:rsidRDefault="00936D22">
      <w:p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 xml:space="preserve">Uw antwoorden worden gecombineerd met de antwoorden van andere deelnemers aan de enquête. Deze antwoorden worden vervolgens samengevoegd en in hun geheel geanalyseerd. </w:t>
      </w:r>
    </w:p>
    <w:p w14:paraId="317581BD" w14:textId="77777777" w:rsidR="009A4F2A" w:rsidRPr="0008431D" w:rsidRDefault="009A4F2A">
      <w:pPr>
        <w:jc w:val="both"/>
        <w:rPr>
          <w:rFonts w:ascii="Calibri" w:eastAsia="Calibri" w:hAnsi="Calibri" w:cs="Calibri"/>
          <w:sz w:val="24"/>
          <w:szCs w:val="24"/>
          <w:highlight w:val="white"/>
          <w:lang w:val="nl-NL"/>
        </w:rPr>
      </w:pPr>
    </w:p>
    <w:p w14:paraId="317581BE" w14:textId="77777777" w:rsidR="009A4F2A" w:rsidRPr="0008431D" w:rsidRDefault="00936D22">
      <w:pPr>
        <w:jc w:val="both"/>
        <w:rPr>
          <w:rFonts w:ascii="Calibri" w:eastAsia="Calibri" w:hAnsi="Calibri" w:cs="Calibri"/>
          <w:sz w:val="24"/>
          <w:szCs w:val="24"/>
          <w:lang w:val="nl-NL"/>
        </w:rPr>
      </w:pPr>
      <w:r>
        <w:rPr>
          <w:rFonts w:ascii="Calibri" w:eastAsia="Calibri" w:hAnsi="Calibri" w:cs="Calibri"/>
          <w:sz w:val="24"/>
          <w:szCs w:val="24"/>
          <w:highlight w:val="white"/>
          <w:lang w:val="nl"/>
        </w:rPr>
        <w:t>De informatie die u verstrekt wordt niet gebruikt voor direct marketing of andere niet aan onderzoek gerelateerde activiteiten.</w:t>
      </w:r>
    </w:p>
    <w:p w14:paraId="317581BF" w14:textId="77777777" w:rsidR="009A4F2A" w:rsidRPr="0008431D" w:rsidRDefault="009A4F2A">
      <w:pPr>
        <w:pStyle w:val="Heading2"/>
        <w:spacing w:before="240" w:after="240"/>
        <w:jc w:val="both"/>
        <w:rPr>
          <w:rFonts w:ascii="Times New Roman" w:eastAsia="Times New Roman" w:hAnsi="Times New Roman" w:cs="Times New Roman"/>
          <w:b/>
          <w:sz w:val="28"/>
          <w:szCs w:val="28"/>
          <w:lang w:val="nl-NL"/>
        </w:rPr>
      </w:pPr>
      <w:bookmarkStart w:id="5" w:name="_2et92p0" w:colFirst="0" w:colLast="0"/>
      <w:bookmarkEnd w:id="5"/>
    </w:p>
    <w:p w14:paraId="317581C0" w14:textId="77777777" w:rsidR="009A4F2A" w:rsidRPr="0008431D" w:rsidRDefault="00936D22">
      <w:pPr>
        <w:pStyle w:val="Heading2"/>
        <w:spacing w:before="240" w:after="240"/>
        <w:jc w:val="both"/>
        <w:rPr>
          <w:rFonts w:ascii="Times New Roman" w:eastAsia="Times New Roman" w:hAnsi="Times New Roman" w:cs="Times New Roman"/>
          <w:sz w:val="28"/>
          <w:szCs w:val="28"/>
          <w:highlight w:val="white"/>
          <w:lang w:val="nl-NL"/>
        </w:rPr>
      </w:pPr>
      <w:bookmarkStart w:id="6" w:name="_f5hulk7rqt0u" w:colFirst="0" w:colLast="0"/>
      <w:bookmarkEnd w:id="6"/>
      <w:r>
        <w:rPr>
          <w:rFonts w:ascii="Times New Roman" w:eastAsia="Times New Roman" w:hAnsi="Times New Roman" w:cs="Times New Roman"/>
          <w:b/>
          <w:bCs/>
          <w:sz w:val="28"/>
          <w:szCs w:val="28"/>
          <w:lang w:val="nl"/>
        </w:rPr>
        <w:t>Verzameling van persoonsgegevens uit andere bronnen</w:t>
      </w:r>
    </w:p>
    <w:p w14:paraId="317581C1" w14:textId="77777777" w:rsidR="009A4F2A" w:rsidRPr="0008431D" w:rsidRDefault="00936D22">
      <w:p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We ontvangen geen persoonsgegevens over u van externe of openbare bronnen.</w:t>
      </w:r>
    </w:p>
    <w:p w14:paraId="317581C2" w14:textId="77777777" w:rsidR="009A4F2A" w:rsidRPr="0008431D" w:rsidRDefault="009A4F2A">
      <w:pPr>
        <w:jc w:val="both"/>
        <w:rPr>
          <w:rFonts w:ascii="Calibri" w:eastAsia="Calibri" w:hAnsi="Calibri" w:cs="Calibri"/>
          <w:sz w:val="24"/>
          <w:szCs w:val="24"/>
          <w:highlight w:val="white"/>
          <w:lang w:val="nl-NL"/>
        </w:rPr>
      </w:pPr>
    </w:p>
    <w:p w14:paraId="317581C3" w14:textId="68350CC6" w:rsidR="009A4F2A" w:rsidRPr="0008431D" w:rsidRDefault="00936D22">
      <w:p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 xml:space="preserve">We vragen </w:t>
      </w:r>
      <w:r w:rsidR="00C52BED">
        <w:rPr>
          <w:rFonts w:ascii="Calibri" w:eastAsia="Calibri" w:hAnsi="Calibri" w:cs="Calibri"/>
          <w:sz w:val="24"/>
          <w:szCs w:val="24"/>
          <w:highlight w:val="white"/>
          <w:lang w:val="nl"/>
        </w:rPr>
        <w:t>l</w:t>
      </w:r>
      <w:r>
        <w:rPr>
          <w:rFonts w:ascii="Calibri" w:eastAsia="Calibri" w:hAnsi="Calibri" w:cs="Calibri"/>
          <w:sz w:val="24"/>
          <w:szCs w:val="24"/>
          <w:highlight w:val="white"/>
          <w:lang w:val="nl"/>
        </w:rPr>
        <w:t>iefdadigheidsinstellingen en andere organisaties om deze enquête met hun leden, donateurs en dienstgebruikers te delen.</w:t>
      </w:r>
    </w:p>
    <w:p w14:paraId="317581C4" w14:textId="77777777" w:rsidR="009A4F2A" w:rsidRPr="0008431D" w:rsidRDefault="009A4F2A">
      <w:pPr>
        <w:widowControl w:val="0"/>
        <w:spacing w:before="240" w:after="240"/>
        <w:jc w:val="both"/>
        <w:rPr>
          <w:rFonts w:ascii="Times New Roman" w:eastAsia="Times New Roman" w:hAnsi="Times New Roman" w:cs="Times New Roman"/>
          <w:b/>
          <w:sz w:val="28"/>
          <w:szCs w:val="28"/>
          <w:lang w:val="nl-NL"/>
        </w:rPr>
      </w:pPr>
    </w:p>
    <w:p w14:paraId="317581C5" w14:textId="77777777" w:rsidR="009A4F2A" w:rsidRPr="0008431D" w:rsidRDefault="00936D22">
      <w:pPr>
        <w:widowControl w:val="0"/>
        <w:spacing w:before="240" w:after="240"/>
        <w:jc w:val="both"/>
        <w:rPr>
          <w:rFonts w:ascii="Times New Roman" w:eastAsia="Times New Roman" w:hAnsi="Times New Roman" w:cs="Times New Roman"/>
          <w:b/>
          <w:sz w:val="28"/>
          <w:szCs w:val="28"/>
          <w:lang w:val="nl-NL"/>
        </w:rPr>
      </w:pPr>
      <w:r>
        <w:rPr>
          <w:rFonts w:ascii="Times New Roman" w:eastAsia="Times New Roman" w:hAnsi="Times New Roman" w:cs="Times New Roman"/>
          <w:b/>
          <w:bCs/>
          <w:sz w:val="28"/>
          <w:szCs w:val="28"/>
          <w:lang w:val="nl"/>
        </w:rPr>
        <w:t>Delen van uw persoonsgegevens</w:t>
      </w:r>
    </w:p>
    <w:p w14:paraId="317581C6" w14:textId="7773C7EE"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 xml:space="preserve">We delen </w:t>
      </w:r>
      <w:r w:rsidR="008F42BF">
        <w:rPr>
          <w:rFonts w:ascii="Calibri" w:eastAsia="Calibri" w:hAnsi="Calibri" w:cs="Calibri"/>
          <w:sz w:val="24"/>
          <w:szCs w:val="24"/>
          <w:lang w:val="nl"/>
        </w:rPr>
        <w:t xml:space="preserve">uw </w:t>
      </w:r>
      <w:r w:rsidR="008F42BF">
        <w:rPr>
          <w:rFonts w:ascii="Calibri" w:eastAsia="Calibri" w:hAnsi="Calibri" w:cs="Calibri"/>
          <w:sz w:val="24"/>
          <w:szCs w:val="24"/>
          <w:highlight w:val="white"/>
          <w:lang w:val="nl"/>
        </w:rPr>
        <w:t xml:space="preserve">persoonsgegevens </w:t>
      </w:r>
      <w:r w:rsidR="008F42BF">
        <w:rPr>
          <w:rFonts w:ascii="Calibri" w:eastAsia="Calibri" w:hAnsi="Calibri" w:cs="Calibri"/>
          <w:sz w:val="24"/>
          <w:szCs w:val="24"/>
          <w:lang w:val="nl"/>
        </w:rPr>
        <w:t xml:space="preserve">niet </w:t>
      </w:r>
      <w:r>
        <w:rPr>
          <w:rFonts w:ascii="Calibri" w:eastAsia="Calibri" w:hAnsi="Calibri" w:cs="Calibri"/>
          <w:sz w:val="24"/>
          <w:szCs w:val="24"/>
          <w:lang w:val="nl"/>
        </w:rPr>
        <w:t>met derden.</w:t>
      </w:r>
    </w:p>
    <w:p w14:paraId="317581C7" w14:textId="77777777"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We delen alleen generieke en geanonimiseerde gegevens met derden.</w:t>
      </w:r>
    </w:p>
    <w:p w14:paraId="317581C8" w14:textId="77777777" w:rsidR="00936D22" w:rsidRPr="0008431D" w:rsidRDefault="00936D22">
      <w:pPr>
        <w:pStyle w:val="Heading2"/>
        <w:spacing w:before="240" w:after="240"/>
        <w:jc w:val="both"/>
        <w:rPr>
          <w:rFonts w:ascii="Calibri" w:eastAsia="Calibri" w:hAnsi="Calibri" w:cs="Calibri"/>
          <w:sz w:val="24"/>
          <w:szCs w:val="24"/>
          <w:lang w:val="nl-NL"/>
        </w:rPr>
      </w:pPr>
      <w:bookmarkStart w:id="7" w:name="_2s8eyo1" w:colFirst="0" w:colLast="0"/>
      <w:bookmarkStart w:id="8" w:name="_5uugaiu3m0q4" w:colFirst="0" w:colLast="0"/>
      <w:bookmarkEnd w:id="7"/>
      <w:bookmarkEnd w:id="8"/>
    </w:p>
    <w:p w14:paraId="317581C9" w14:textId="77777777" w:rsidR="00936D22" w:rsidRPr="0008431D" w:rsidRDefault="00936D22" w:rsidP="00936D22">
      <w:pPr>
        <w:rPr>
          <w:lang w:val="nl-NL"/>
        </w:rPr>
      </w:pPr>
    </w:p>
    <w:p w14:paraId="317581CA" w14:textId="500647FA" w:rsidR="009A4F2A" w:rsidRPr="0008431D" w:rsidRDefault="00936D22">
      <w:pPr>
        <w:pStyle w:val="Heading2"/>
        <w:spacing w:before="240" w:after="240"/>
        <w:jc w:val="both"/>
        <w:rPr>
          <w:rFonts w:ascii="Times New Roman" w:eastAsia="Times New Roman" w:hAnsi="Times New Roman" w:cs="Times New Roman"/>
          <w:b/>
          <w:sz w:val="28"/>
          <w:szCs w:val="28"/>
          <w:lang w:val="nl-NL"/>
        </w:rPr>
      </w:pPr>
      <w:r>
        <w:rPr>
          <w:rFonts w:ascii="Times New Roman" w:eastAsia="Times New Roman" w:hAnsi="Times New Roman" w:cs="Times New Roman"/>
          <w:b/>
          <w:bCs/>
          <w:sz w:val="28"/>
          <w:szCs w:val="28"/>
          <w:lang w:val="nl"/>
        </w:rPr>
        <w:lastRenderedPageBreak/>
        <w:t xml:space="preserve">Doorgifte van </w:t>
      </w:r>
      <w:r w:rsidR="008F42BF">
        <w:rPr>
          <w:rFonts w:ascii="Times New Roman" w:eastAsia="Times New Roman" w:hAnsi="Times New Roman" w:cs="Times New Roman"/>
          <w:b/>
          <w:bCs/>
          <w:sz w:val="28"/>
          <w:szCs w:val="28"/>
          <w:lang w:val="nl"/>
        </w:rPr>
        <w:t xml:space="preserve">uw </w:t>
      </w:r>
      <w:r>
        <w:rPr>
          <w:rFonts w:ascii="Times New Roman" w:eastAsia="Times New Roman" w:hAnsi="Times New Roman" w:cs="Times New Roman"/>
          <w:b/>
          <w:bCs/>
          <w:sz w:val="28"/>
          <w:szCs w:val="28"/>
          <w:lang w:val="nl"/>
        </w:rPr>
        <w:t>persoonsgegevens aan landen buiten het VK en de EU</w:t>
      </w:r>
    </w:p>
    <w:p w14:paraId="317581CB" w14:textId="77777777" w:rsidR="009A4F2A" w:rsidRPr="0008431D" w:rsidRDefault="00936D22">
      <w:p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Uw persoonsgegevens worden buiten het VK en de EU verwerkt door vertrouwde serviceproviders.</w:t>
      </w:r>
    </w:p>
    <w:p w14:paraId="317581CC" w14:textId="77777777" w:rsidR="009A4F2A" w:rsidRPr="0008431D" w:rsidRDefault="009A4F2A">
      <w:pPr>
        <w:jc w:val="both"/>
        <w:rPr>
          <w:rFonts w:ascii="Calibri" w:eastAsia="Calibri" w:hAnsi="Calibri" w:cs="Calibri"/>
          <w:sz w:val="24"/>
          <w:szCs w:val="24"/>
          <w:highlight w:val="white"/>
          <w:lang w:val="nl-NL"/>
        </w:rPr>
      </w:pPr>
    </w:p>
    <w:p w14:paraId="317581CD" w14:textId="77777777" w:rsidR="009A4F2A" w:rsidRPr="0008431D" w:rsidRDefault="00936D22">
      <w:p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 xml:space="preserve">We vereisen van deze externe providers dat zij vertrouwelijk en veilig met uw persoonsgegevens omgaan. </w:t>
      </w:r>
    </w:p>
    <w:p w14:paraId="317581CE" w14:textId="77777777" w:rsidR="009A4F2A" w:rsidRPr="0008431D" w:rsidRDefault="009A4F2A">
      <w:pPr>
        <w:jc w:val="both"/>
        <w:rPr>
          <w:rFonts w:ascii="Calibri" w:eastAsia="Calibri" w:hAnsi="Calibri" w:cs="Calibri"/>
          <w:sz w:val="24"/>
          <w:szCs w:val="24"/>
          <w:highlight w:val="white"/>
          <w:lang w:val="nl-NL"/>
        </w:rPr>
      </w:pPr>
    </w:p>
    <w:p w14:paraId="317581CF" w14:textId="6EAF116F" w:rsidR="009A4F2A" w:rsidRPr="0008431D" w:rsidRDefault="00936D22">
      <w:pPr>
        <w:jc w:val="both"/>
        <w:rPr>
          <w:rFonts w:ascii="Calibri" w:eastAsia="Calibri" w:hAnsi="Calibri" w:cs="Calibri"/>
          <w:sz w:val="24"/>
          <w:szCs w:val="24"/>
          <w:highlight w:val="white"/>
          <w:lang w:val="nl-NL"/>
        </w:rPr>
      </w:pPr>
      <w:r>
        <w:rPr>
          <w:rFonts w:ascii="Calibri" w:eastAsia="Calibri" w:hAnsi="Calibri" w:cs="Calibri"/>
          <w:sz w:val="24"/>
          <w:szCs w:val="24"/>
          <w:highlight w:val="white"/>
          <w:lang w:val="nl"/>
        </w:rPr>
        <w:t xml:space="preserve">We zorgen ervoor dat er te allen tijde een </w:t>
      </w:r>
      <w:r w:rsidR="008F42BF">
        <w:rPr>
          <w:rFonts w:ascii="Calibri" w:eastAsia="Calibri" w:hAnsi="Calibri" w:cs="Calibri"/>
          <w:sz w:val="24"/>
          <w:szCs w:val="24"/>
          <w:highlight w:val="white"/>
          <w:lang w:val="nl"/>
        </w:rPr>
        <w:t xml:space="preserve">geschikt </w:t>
      </w:r>
      <w:r>
        <w:rPr>
          <w:rFonts w:ascii="Calibri" w:eastAsia="Calibri" w:hAnsi="Calibri" w:cs="Calibri"/>
          <w:sz w:val="24"/>
          <w:szCs w:val="24"/>
          <w:highlight w:val="white"/>
          <w:lang w:val="nl"/>
        </w:rPr>
        <w:t xml:space="preserve">niveau van bescherming wordt gehandhaafd door passende veiligheidsmaatregelen te treffen in de vorm van </w:t>
      </w:r>
      <w:r w:rsidR="008F42BF">
        <w:rPr>
          <w:rFonts w:ascii="Calibri" w:eastAsia="Calibri" w:hAnsi="Calibri" w:cs="Calibri"/>
          <w:sz w:val="24"/>
          <w:szCs w:val="24"/>
          <w:highlight w:val="white"/>
          <w:lang w:val="nl"/>
        </w:rPr>
        <w:t>standaard</w:t>
      </w:r>
      <w:r>
        <w:rPr>
          <w:rFonts w:ascii="Calibri" w:eastAsia="Calibri" w:hAnsi="Calibri" w:cs="Calibri"/>
          <w:sz w:val="24"/>
          <w:szCs w:val="24"/>
          <w:highlight w:val="white"/>
          <w:lang w:val="nl"/>
        </w:rPr>
        <w:t>contractbepalingen.</w:t>
      </w:r>
    </w:p>
    <w:p w14:paraId="317581D0" w14:textId="77777777" w:rsidR="009A4F2A" w:rsidRPr="0008431D" w:rsidRDefault="009A4F2A">
      <w:pPr>
        <w:jc w:val="both"/>
        <w:rPr>
          <w:rFonts w:ascii="Calibri" w:eastAsia="Calibri" w:hAnsi="Calibri" w:cs="Calibri"/>
          <w:sz w:val="24"/>
          <w:szCs w:val="24"/>
          <w:highlight w:val="white"/>
          <w:lang w:val="nl-NL"/>
        </w:rPr>
      </w:pPr>
    </w:p>
    <w:p w14:paraId="317581D1" w14:textId="77777777" w:rsidR="009A4F2A" w:rsidRPr="0008431D" w:rsidRDefault="00936D22">
      <w:pPr>
        <w:jc w:val="both"/>
        <w:rPr>
          <w:rFonts w:ascii="Times New Roman" w:eastAsia="Times New Roman" w:hAnsi="Times New Roman" w:cs="Times New Roman"/>
          <w:b/>
          <w:sz w:val="28"/>
          <w:szCs w:val="28"/>
          <w:lang w:val="nl-NL"/>
        </w:rPr>
      </w:pPr>
      <w:r>
        <w:rPr>
          <w:rFonts w:ascii="Times New Roman" w:hAnsi="Times New Roman"/>
          <w:sz w:val="24"/>
          <w:szCs w:val="24"/>
          <w:highlight w:val="white"/>
          <w:lang w:val="nl"/>
        </w:rPr>
        <w:br/>
      </w:r>
      <w:r>
        <w:rPr>
          <w:rFonts w:ascii="Times New Roman" w:hAnsi="Times New Roman"/>
          <w:b/>
          <w:bCs/>
          <w:sz w:val="28"/>
          <w:szCs w:val="28"/>
          <w:lang w:val="nl"/>
        </w:rPr>
        <w:t>Bewaren van uw persoonsgegevens</w:t>
      </w:r>
    </w:p>
    <w:p w14:paraId="317581D2" w14:textId="77777777"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We bewaren uw persoonsgegevens niet langer dan noodzakelijk is.</w:t>
      </w:r>
    </w:p>
    <w:p w14:paraId="317581D3" w14:textId="4D3CCE41"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 xml:space="preserve">Soms moeten we uw persoonsgegevens langer bewaren dan oorspronkelijk bedoeld om aan wettelijke verplichtingen te voldoen of voor de </w:t>
      </w:r>
      <w:r w:rsidR="005048B8">
        <w:rPr>
          <w:rFonts w:ascii="Calibri" w:eastAsia="Calibri" w:hAnsi="Calibri" w:cs="Calibri"/>
          <w:sz w:val="24"/>
          <w:szCs w:val="24"/>
          <w:lang w:val="nl"/>
        </w:rPr>
        <w:t xml:space="preserve">instelling </w:t>
      </w:r>
      <w:r>
        <w:rPr>
          <w:rFonts w:ascii="Calibri" w:eastAsia="Calibri" w:hAnsi="Calibri" w:cs="Calibri"/>
          <w:sz w:val="24"/>
          <w:szCs w:val="24"/>
          <w:lang w:val="nl"/>
        </w:rPr>
        <w:t>of verdediging van een wettelijke vordering.</w:t>
      </w:r>
    </w:p>
    <w:p w14:paraId="317581D4" w14:textId="77777777" w:rsidR="009A4F2A" w:rsidRPr="0008431D" w:rsidRDefault="009A4F2A">
      <w:pPr>
        <w:spacing w:before="240" w:after="240"/>
        <w:jc w:val="both"/>
        <w:rPr>
          <w:rFonts w:ascii="Calibri" w:eastAsia="Calibri" w:hAnsi="Calibri" w:cs="Calibri"/>
          <w:sz w:val="24"/>
          <w:szCs w:val="24"/>
          <w:lang w:val="nl-NL"/>
        </w:rPr>
      </w:pPr>
    </w:p>
    <w:p w14:paraId="317581D5" w14:textId="77777777" w:rsidR="009A4F2A" w:rsidRPr="0008431D" w:rsidRDefault="00936D22">
      <w:pPr>
        <w:pStyle w:val="Heading2"/>
        <w:spacing w:before="240" w:after="240"/>
        <w:jc w:val="both"/>
        <w:rPr>
          <w:rFonts w:ascii="Times New Roman" w:eastAsia="Times New Roman" w:hAnsi="Times New Roman" w:cs="Times New Roman"/>
          <w:b/>
          <w:sz w:val="28"/>
          <w:szCs w:val="28"/>
          <w:lang w:val="nl-NL"/>
        </w:rPr>
      </w:pPr>
      <w:bookmarkStart w:id="9" w:name="_26in1rg" w:colFirst="0" w:colLast="0"/>
      <w:bookmarkEnd w:id="9"/>
      <w:r>
        <w:rPr>
          <w:rFonts w:ascii="Times New Roman" w:eastAsia="Times New Roman" w:hAnsi="Times New Roman" w:cs="Times New Roman"/>
          <w:b/>
          <w:bCs/>
          <w:sz w:val="28"/>
          <w:szCs w:val="28"/>
          <w:lang w:val="nl"/>
        </w:rPr>
        <w:t>Profilering</w:t>
      </w:r>
    </w:p>
    <w:p w14:paraId="317581D6" w14:textId="77777777" w:rsidR="009A4F2A" w:rsidRPr="0008431D" w:rsidRDefault="00936D22">
      <w:pPr>
        <w:spacing w:before="240" w:after="240"/>
        <w:jc w:val="both"/>
        <w:rPr>
          <w:rFonts w:ascii="Calibri" w:eastAsia="Calibri" w:hAnsi="Calibri" w:cs="Calibri"/>
          <w:b/>
          <w:sz w:val="24"/>
          <w:szCs w:val="24"/>
          <w:lang w:val="nl-NL"/>
        </w:rPr>
      </w:pPr>
      <w:r>
        <w:rPr>
          <w:rFonts w:ascii="Calibri" w:eastAsia="Calibri" w:hAnsi="Calibri" w:cs="Calibri"/>
          <w:sz w:val="24"/>
          <w:szCs w:val="24"/>
          <w:lang w:val="nl"/>
        </w:rPr>
        <w:t>We gebruiken uw persoonsgegevens niet voor profileringsactiviteiten.</w:t>
      </w:r>
    </w:p>
    <w:p w14:paraId="317581D7" w14:textId="77777777" w:rsidR="009A4F2A" w:rsidRPr="0008431D" w:rsidRDefault="009A4F2A">
      <w:pPr>
        <w:pStyle w:val="Heading2"/>
        <w:spacing w:before="240" w:after="240"/>
        <w:jc w:val="both"/>
        <w:rPr>
          <w:rFonts w:ascii="Times New Roman" w:eastAsia="Times New Roman" w:hAnsi="Times New Roman" w:cs="Times New Roman"/>
          <w:b/>
          <w:sz w:val="28"/>
          <w:szCs w:val="28"/>
          <w:lang w:val="nl-NL"/>
        </w:rPr>
      </w:pPr>
      <w:bookmarkStart w:id="10" w:name="_lnxbz9" w:colFirst="0" w:colLast="0"/>
      <w:bookmarkEnd w:id="10"/>
    </w:p>
    <w:p w14:paraId="317581D8" w14:textId="77777777" w:rsidR="009A4F2A" w:rsidRPr="0008431D" w:rsidRDefault="00936D22">
      <w:pPr>
        <w:pStyle w:val="Heading2"/>
        <w:spacing w:before="240" w:after="240"/>
        <w:jc w:val="both"/>
        <w:rPr>
          <w:rFonts w:ascii="Times New Roman" w:eastAsia="Times New Roman" w:hAnsi="Times New Roman" w:cs="Times New Roman"/>
          <w:b/>
          <w:sz w:val="28"/>
          <w:szCs w:val="28"/>
          <w:lang w:val="nl-NL"/>
        </w:rPr>
      </w:pPr>
      <w:bookmarkStart w:id="11" w:name="_qhrhsvcs35ok" w:colFirst="0" w:colLast="0"/>
      <w:bookmarkEnd w:id="11"/>
      <w:r>
        <w:rPr>
          <w:rFonts w:ascii="Times New Roman" w:eastAsia="Times New Roman" w:hAnsi="Times New Roman" w:cs="Times New Roman"/>
          <w:b/>
          <w:bCs/>
          <w:sz w:val="28"/>
          <w:szCs w:val="28"/>
          <w:lang w:val="nl"/>
        </w:rPr>
        <w:t>Geautomatiseerde besluitvorming</w:t>
      </w:r>
    </w:p>
    <w:p w14:paraId="317581D9" w14:textId="30C16211"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We maken geen gebruik van geaumotiseerde processen om beslissingen over u te nemen die wettelijke of aanzienlijke gevolgen voor u kunnen hebben.</w:t>
      </w:r>
    </w:p>
    <w:p w14:paraId="317581DA" w14:textId="77777777" w:rsidR="009A4F2A" w:rsidRPr="0008431D" w:rsidRDefault="009A4F2A">
      <w:pPr>
        <w:spacing w:before="240" w:after="240"/>
        <w:jc w:val="both"/>
        <w:rPr>
          <w:rFonts w:ascii="Times New Roman" w:eastAsia="Times New Roman" w:hAnsi="Times New Roman" w:cs="Times New Roman"/>
          <w:b/>
          <w:sz w:val="28"/>
          <w:szCs w:val="28"/>
          <w:lang w:val="nl-NL"/>
        </w:rPr>
      </w:pPr>
    </w:p>
    <w:p w14:paraId="317581DB" w14:textId="77777777" w:rsidR="009A4F2A" w:rsidRPr="0008431D" w:rsidRDefault="009A4F2A">
      <w:pPr>
        <w:spacing w:before="240" w:after="240"/>
        <w:jc w:val="both"/>
        <w:rPr>
          <w:rFonts w:ascii="Times New Roman" w:eastAsia="Times New Roman" w:hAnsi="Times New Roman" w:cs="Times New Roman"/>
          <w:b/>
          <w:sz w:val="28"/>
          <w:szCs w:val="28"/>
          <w:lang w:val="nl-NL"/>
        </w:rPr>
      </w:pPr>
    </w:p>
    <w:p w14:paraId="317581DC" w14:textId="77777777" w:rsidR="009A4F2A" w:rsidRPr="0008431D" w:rsidRDefault="009A4F2A">
      <w:pPr>
        <w:spacing w:before="240" w:after="240"/>
        <w:jc w:val="both"/>
        <w:rPr>
          <w:rFonts w:ascii="Times New Roman" w:eastAsia="Times New Roman" w:hAnsi="Times New Roman" w:cs="Times New Roman"/>
          <w:b/>
          <w:sz w:val="28"/>
          <w:szCs w:val="28"/>
          <w:lang w:val="nl-NL"/>
        </w:rPr>
      </w:pPr>
    </w:p>
    <w:p w14:paraId="317581DD" w14:textId="77777777" w:rsidR="009A4F2A" w:rsidRPr="0008431D" w:rsidRDefault="009A4F2A">
      <w:pPr>
        <w:spacing w:before="240" w:after="240"/>
        <w:jc w:val="both"/>
        <w:rPr>
          <w:rFonts w:ascii="Times New Roman" w:eastAsia="Times New Roman" w:hAnsi="Times New Roman" w:cs="Times New Roman"/>
          <w:b/>
          <w:sz w:val="28"/>
          <w:szCs w:val="28"/>
          <w:lang w:val="nl-NL"/>
        </w:rPr>
      </w:pPr>
    </w:p>
    <w:p w14:paraId="317581DE" w14:textId="77777777" w:rsidR="009A4F2A" w:rsidRPr="0008431D" w:rsidRDefault="009A4F2A">
      <w:pPr>
        <w:spacing w:before="240" w:after="240"/>
        <w:jc w:val="both"/>
        <w:rPr>
          <w:rFonts w:ascii="Times New Roman" w:eastAsia="Times New Roman" w:hAnsi="Times New Roman" w:cs="Times New Roman"/>
          <w:b/>
          <w:sz w:val="28"/>
          <w:szCs w:val="28"/>
          <w:lang w:val="nl-NL"/>
        </w:rPr>
      </w:pPr>
    </w:p>
    <w:p w14:paraId="317581DF" w14:textId="77777777" w:rsidR="009A4F2A" w:rsidRPr="0008431D" w:rsidRDefault="009A4F2A">
      <w:pPr>
        <w:spacing w:before="240" w:after="240"/>
        <w:jc w:val="both"/>
        <w:rPr>
          <w:rFonts w:ascii="Times New Roman" w:eastAsia="Times New Roman" w:hAnsi="Times New Roman" w:cs="Times New Roman"/>
          <w:b/>
          <w:sz w:val="28"/>
          <w:szCs w:val="28"/>
          <w:lang w:val="nl-NL"/>
        </w:rPr>
      </w:pPr>
    </w:p>
    <w:p w14:paraId="317581E0" w14:textId="77777777" w:rsidR="00936D22" w:rsidRPr="0008431D" w:rsidRDefault="00936D22">
      <w:pPr>
        <w:spacing w:before="240" w:after="240"/>
        <w:jc w:val="both"/>
        <w:rPr>
          <w:rFonts w:ascii="Times New Roman" w:eastAsia="Times New Roman" w:hAnsi="Times New Roman" w:cs="Times New Roman"/>
          <w:b/>
          <w:sz w:val="28"/>
          <w:szCs w:val="28"/>
          <w:lang w:val="nl-NL"/>
        </w:rPr>
      </w:pPr>
    </w:p>
    <w:p w14:paraId="317581E1" w14:textId="05DBE079" w:rsidR="009A4F2A" w:rsidRPr="0008431D" w:rsidRDefault="00936D22">
      <w:pPr>
        <w:spacing w:before="240" w:after="240"/>
        <w:jc w:val="both"/>
        <w:rPr>
          <w:rFonts w:ascii="Times New Roman" w:eastAsia="Times New Roman" w:hAnsi="Times New Roman" w:cs="Times New Roman"/>
          <w:b/>
          <w:sz w:val="28"/>
          <w:szCs w:val="28"/>
          <w:lang w:val="nl-NL"/>
        </w:rPr>
      </w:pPr>
      <w:r>
        <w:rPr>
          <w:rFonts w:ascii="Times New Roman" w:eastAsia="Times New Roman" w:hAnsi="Times New Roman" w:cs="Times New Roman"/>
          <w:b/>
          <w:bCs/>
          <w:sz w:val="28"/>
          <w:szCs w:val="28"/>
          <w:lang w:val="nl"/>
        </w:rPr>
        <w:t xml:space="preserve">Uw rechten </w:t>
      </w:r>
      <w:r w:rsidR="005048B8">
        <w:rPr>
          <w:rFonts w:ascii="Times New Roman" w:eastAsia="Times New Roman" w:hAnsi="Times New Roman" w:cs="Times New Roman"/>
          <w:b/>
          <w:bCs/>
          <w:sz w:val="28"/>
          <w:szCs w:val="28"/>
          <w:lang w:val="nl"/>
        </w:rPr>
        <w:t>als betrokkene</w:t>
      </w:r>
    </w:p>
    <w:p w14:paraId="317581E2" w14:textId="18C3600C"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U he</w:t>
      </w:r>
      <w:r w:rsidR="005048B8">
        <w:rPr>
          <w:rFonts w:ascii="Calibri" w:eastAsia="Calibri" w:hAnsi="Calibri" w:cs="Calibri"/>
          <w:sz w:val="24"/>
          <w:szCs w:val="24"/>
          <w:lang w:val="nl"/>
        </w:rPr>
        <w:t>b</w:t>
      </w:r>
      <w:r>
        <w:rPr>
          <w:rFonts w:ascii="Calibri" w:eastAsia="Calibri" w:hAnsi="Calibri" w:cs="Calibri"/>
          <w:sz w:val="24"/>
          <w:szCs w:val="24"/>
          <w:lang w:val="nl"/>
        </w:rPr>
        <w:t>t rechten in verband met de persoonsgegevens die we over u verwerken.</w:t>
      </w:r>
    </w:p>
    <w:p w14:paraId="317581E3" w14:textId="77777777"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 xml:space="preserve">Deze rechten zijn niet absoluut en kunnen aan verschillende uitzonderingen en beperkingen onderworpen zijn. </w:t>
      </w:r>
    </w:p>
    <w:p w14:paraId="317581E4" w14:textId="77777777"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U kunt een beroep doen op uw privacyrechten door contact met ons op te nemen. Onze contactgegevens staan aan het begin van deze privacyverklaring vermeld.</w:t>
      </w:r>
    </w:p>
    <w:p w14:paraId="317581E5" w14:textId="77777777"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Uw privacyrechten zijn:</w:t>
      </w:r>
    </w:p>
    <w:p w14:paraId="317581E6" w14:textId="1A487651"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b/>
          <w:bCs/>
          <w:sz w:val="24"/>
          <w:szCs w:val="24"/>
          <w:lang w:val="nl"/>
        </w:rPr>
        <w:t>Het recht op informatie:</w:t>
      </w:r>
      <w:r>
        <w:rPr>
          <w:rFonts w:ascii="Calibri" w:eastAsia="Calibri" w:hAnsi="Calibri" w:cs="Calibri"/>
          <w:sz w:val="24"/>
          <w:szCs w:val="24"/>
          <w:lang w:val="nl"/>
        </w:rPr>
        <w:t xml:space="preserve"> We moeten duidelijke en heldere informatie geven over hoe wij uw persoonsgegevens verwerken.</w:t>
      </w:r>
    </w:p>
    <w:p w14:paraId="317581E7" w14:textId="4746479C"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b/>
          <w:bCs/>
          <w:sz w:val="24"/>
          <w:szCs w:val="24"/>
          <w:lang w:val="nl"/>
        </w:rPr>
        <w:t>Recht op inzage</w:t>
      </w:r>
      <w:r>
        <w:rPr>
          <w:rFonts w:ascii="Calibri" w:eastAsia="Calibri" w:hAnsi="Calibri" w:cs="Calibri"/>
          <w:sz w:val="24"/>
          <w:szCs w:val="24"/>
          <w:lang w:val="nl"/>
        </w:rPr>
        <w:t xml:space="preserve"> </w:t>
      </w:r>
      <w:r>
        <w:rPr>
          <w:rFonts w:ascii="Calibri" w:eastAsia="Calibri" w:hAnsi="Calibri" w:cs="Calibri"/>
          <w:b/>
          <w:bCs/>
          <w:sz w:val="24"/>
          <w:szCs w:val="24"/>
          <w:lang w:val="nl"/>
        </w:rPr>
        <w:t>in uw gegevens</w:t>
      </w:r>
      <w:r>
        <w:rPr>
          <w:rFonts w:ascii="Calibri" w:eastAsia="Calibri" w:hAnsi="Calibri" w:cs="Calibri"/>
          <w:sz w:val="24"/>
          <w:szCs w:val="24"/>
          <w:lang w:val="nl"/>
        </w:rPr>
        <w:t xml:space="preserve"> (meestal een inzageverzoek genoemd): U he</w:t>
      </w:r>
      <w:r w:rsidR="005048B8">
        <w:rPr>
          <w:rFonts w:ascii="Calibri" w:eastAsia="Calibri" w:hAnsi="Calibri" w:cs="Calibri"/>
          <w:sz w:val="24"/>
          <w:szCs w:val="24"/>
          <w:lang w:val="nl"/>
        </w:rPr>
        <w:t>b</w:t>
      </w:r>
      <w:r>
        <w:rPr>
          <w:rFonts w:ascii="Calibri" w:eastAsia="Calibri" w:hAnsi="Calibri" w:cs="Calibri"/>
          <w:sz w:val="24"/>
          <w:szCs w:val="24"/>
          <w:lang w:val="nl"/>
        </w:rPr>
        <w:t>t het recht om te weten welke gegevens we over u bezitten en waarom.</w:t>
      </w:r>
    </w:p>
    <w:p w14:paraId="317581E8" w14:textId="2A083E0E"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b/>
          <w:bCs/>
          <w:sz w:val="24"/>
          <w:szCs w:val="24"/>
          <w:lang w:val="nl"/>
        </w:rPr>
        <w:t xml:space="preserve">Recht op rectificatie: </w:t>
      </w:r>
      <w:r>
        <w:rPr>
          <w:rFonts w:ascii="Calibri" w:eastAsia="Calibri" w:hAnsi="Calibri" w:cs="Calibri"/>
          <w:sz w:val="24"/>
          <w:szCs w:val="24"/>
          <w:lang w:val="nl"/>
        </w:rPr>
        <w:t>Als u van mening bent dat de gegevens die we over u bezitten niet correct of onvolledig zijn, dan he</w:t>
      </w:r>
      <w:r w:rsidR="005048B8">
        <w:rPr>
          <w:rFonts w:ascii="Calibri" w:eastAsia="Calibri" w:hAnsi="Calibri" w:cs="Calibri"/>
          <w:sz w:val="24"/>
          <w:szCs w:val="24"/>
          <w:lang w:val="nl"/>
        </w:rPr>
        <w:t>b</w:t>
      </w:r>
      <w:r>
        <w:rPr>
          <w:rFonts w:ascii="Calibri" w:eastAsia="Calibri" w:hAnsi="Calibri" w:cs="Calibri"/>
          <w:sz w:val="24"/>
          <w:szCs w:val="24"/>
          <w:lang w:val="nl"/>
        </w:rPr>
        <w:t>t u het recht om ons te vragen uw persoonsgegevens te wijzigen.</w:t>
      </w:r>
    </w:p>
    <w:p w14:paraId="317581E9" w14:textId="2B3BB924"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b/>
          <w:bCs/>
          <w:sz w:val="24"/>
          <w:szCs w:val="24"/>
          <w:lang w:val="nl"/>
        </w:rPr>
        <w:t xml:space="preserve">Recht op </w:t>
      </w:r>
      <w:r w:rsidR="005048B8">
        <w:rPr>
          <w:rFonts w:ascii="Calibri" w:eastAsia="Calibri" w:hAnsi="Calibri" w:cs="Calibri"/>
          <w:b/>
          <w:bCs/>
          <w:sz w:val="24"/>
          <w:szCs w:val="24"/>
          <w:lang w:val="nl"/>
        </w:rPr>
        <w:t>wissen van gegevens</w:t>
      </w:r>
      <w:r>
        <w:rPr>
          <w:rFonts w:ascii="Calibri" w:eastAsia="Calibri" w:hAnsi="Calibri" w:cs="Calibri"/>
          <w:b/>
          <w:bCs/>
          <w:sz w:val="24"/>
          <w:szCs w:val="24"/>
          <w:lang w:val="nl"/>
        </w:rPr>
        <w:t>:</w:t>
      </w:r>
      <w:r>
        <w:rPr>
          <w:rFonts w:ascii="Calibri" w:eastAsia="Calibri" w:hAnsi="Calibri" w:cs="Calibri"/>
          <w:sz w:val="24"/>
          <w:szCs w:val="24"/>
          <w:lang w:val="nl"/>
        </w:rPr>
        <w:t xml:space="preserve"> U kunt ons vragen om uw persoonlijke gegevens te verwijderen </w:t>
      </w:r>
      <w:r w:rsidR="005048B8">
        <w:rPr>
          <w:rFonts w:ascii="Calibri" w:eastAsia="Calibri" w:hAnsi="Calibri" w:cs="Calibri"/>
          <w:sz w:val="24"/>
          <w:szCs w:val="24"/>
          <w:lang w:val="nl"/>
        </w:rPr>
        <w:t xml:space="preserve">/ </w:t>
      </w:r>
      <w:r>
        <w:rPr>
          <w:rFonts w:ascii="Calibri" w:eastAsia="Calibri" w:hAnsi="Calibri" w:cs="Calibri"/>
          <w:sz w:val="24"/>
          <w:szCs w:val="24"/>
          <w:lang w:val="nl"/>
        </w:rPr>
        <w:t>te wissen als er geen goede reden meer voor ons is om deze te blijven verwerken. Let wel dat we om specifieke wettelijke redenen niet altijd aan al uw verzoeken om verwijdering kunnen voldoen.</w:t>
      </w:r>
    </w:p>
    <w:p w14:paraId="317581EA" w14:textId="2516AA9F" w:rsidR="009A4F2A" w:rsidRPr="0008431D" w:rsidRDefault="00936D22" w:rsidP="003A35CB">
      <w:pPr>
        <w:spacing w:before="240" w:after="240"/>
        <w:rPr>
          <w:rFonts w:ascii="Calibri" w:eastAsia="Calibri" w:hAnsi="Calibri" w:cs="Calibri"/>
          <w:sz w:val="24"/>
          <w:szCs w:val="24"/>
          <w:lang w:val="nl-NL"/>
        </w:rPr>
      </w:pPr>
      <w:r>
        <w:rPr>
          <w:rFonts w:ascii="Calibri" w:eastAsia="Calibri" w:hAnsi="Calibri" w:cs="Calibri"/>
          <w:b/>
          <w:bCs/>
          <w:sz w:val="24"/>
          <w:szCs w:val="24"/>
          <w:lang w:val="nl"/>
        </w:rPr>
        <w:t>Recht op beperking van de gegevensverwerking:</w:t>
      </w:r>
      <w:r>
        <w:rPr>
          <w:rFonts w:ascii="Calibri" w:eastAsia="Calibri" w:hAnsi="Calibri" w:cs="Calibri"/>
          <w:sz w:val="24"/>
          <w:szCs w:val="24"/>
          <w:lang w:val="nl"/>
        </w:rPr>
        <w:t xml:space="preserve"> U kunt ons vragen om minder gegevens over u te verwerken. Uw persoonsgegevens blijven dan gewoon in ons bezit maar </w:t>
      </w:r>
      <w:r w:rsidR="0008431D">
        <w:rPr>
          <w:rFonts w:ascii="Calibri" w:eastAsia="Calibri" w:hAnsi="Calibri" w:cs="Calibri"/>
          <w:sz w:val="24"/>
          <w:szCs w:val="24"/>
          <w:lang w:val="nl"/>
        </w:rPr>
        <w:t>worden niet meer verwerkt</w:t>
      </w:r>
      <w:r>
        <w:rPr>
          <w:rFonts w:ascii="Calibri" w:eastAsia="Calibri" w:hAnsi="Calibri" w:cs="Calibri"/>
          <w:sz w:val="24"/>
          <w:szCs w:val="24"/>
          <w:lang w:val="nl"/>
        </w:rPr>
        <w:t xml:space="preserve">. </w:t>
      </w:r>
      <w:r>
        <w:rPr>
          <w:rFonts w:ascii="Calibri" w:eastAsia="Calibri" w:hAnsi="Calibri" w:cs="Calibri"/>
          <w:sz w:val="24"/>
          <w:szCs w:val="24"/>
          <w:lang w:val="nl"/>
        </w:rPr>
        <w:br/>
        <w:t>U he</w:t>
      </w:r>
      <w:r w:rsidR="005048B8">
        <w:rPr>
          <w:rFonts w:ascii="Calibri" w:eastAsia="Calibri" w:hAnsi="Calibri" w:cs="Calibri"/>
          <w:sz w:val="24"/>
          <w:szCs w:val="24"/>
          <w:lang w:val="nl"/>
        </w:rPr>
        <w:t>b</w:t>
      </w:r>
      <w:r>
        <w:rPr>
          <w:rFonts w:ascii="Calibri" w:eastAsia="Calibri" w:hAnsi="Calibri" w:cs="Calibri"/>
          <w:sz w:val="24"/>
          <w:szCs w:val="24"/>
          <w:lang w:val="nl"/>
        </w:rPr>
        <w:t>t het recht om de verwerking van uw gegevens te beperken wanneer:</w:t>
      </w:r>
    </w:p>
    <w:p w14:paraId="317581EB" w14:textId="7C0F1CEB" w:rsidR="009A4F2A" w:rsidRPr="0008431D" w:rsidRDefault="00936D22">
      <w:pPr>
        <w:numPr>
          <w:ilvl w:val="0"/>
          <w:numId w:val="1"/>
        </w:numPr>
        <w:spacing w:before="240"/>
        <w:jc w:val="both"/>
        <w:rPr>
          <w:rFonts w:ascii="Calibri" w:eastAsia="Calibri" w:hAnsi="Calibri" w:cs="Calibri"/>
          <w:sz w:val="24"/>
          <w:szCs w:val="24"/>
          <w:lang w:val="nl-NL"/>
        </w:rPr>
      </w:pPr>
      <w:r>
        <w:rPr>
          <w:rFonts w:ascii="Calibri" w:eastAsia="Calibri" w:hAnsi="Calibri" w:cs="Calibri"/>
          <w:sz w:val="24"/>
          <w:szCs w:val="24"/>
          <w:lang w:val="nl"/>
        </w:rPr>
        <w:t>de juistheid van uw gegevens wordt betwist</w:t>
      </w:r>
    </w:p>
    <w:p w14:paraId="317581EC" w14:textId="77777777" w:rsidR="009A4F2A" w:rsidRPr="0008431D" w:rsidRDefault="00936D22">
      <w:pPr>
        <w:numPr>
          <w:ilvl w:val="0"/>
          <w:numId w:val="1"/>
        </w:numPr>
        <w:jc w:val="both"/>
        <w:rPr>
          <w:rFonts w:ascii="Calibri" w:eastAsia="Calibri" w:hAnsi="Calibri" w:cs="Calibri"/>
          <w:sz w:val="24"/>
          <w:szCs w:val="24"/>
          <w:lang w:val="nl-NL"/>
        </w:rPr>
      </w:pPr>
      <w:r>
        <w:rPr>
          <w:rFonts w:ascii="Calibri" w:eastAsia="Calibri" w:hAnsi="Calibri" w:cs="Calibri"/>
          <w:sz w:val="24"/>
          <w:szCs w:val="24"/>
          <w:lang w:val="nl"/>
        </w:rPr>
        <w:t>de verwerking van de persoonsgegevens onrechtmatig is</w:t>
      </w:r>
    </w:p>
    <w:p w14:paraId="317581ED" w14:textId="77777777" w:rsidR="009A4F2A" w:rsidRPr="0008431D" w:rsidRDefault="00936D22">
      <w:pPr>
        <w:numPr>
          <w:ilvl w:val="0"/>
          <w:numId w:val="1"/>
        </w:numPr>
        <w:jc w:val="both"/>
        <w:rPr>
          <w:rFonts w:ascii="Calibri" w:eastAsia="Calibri" w:hAnsi="Calibri" w:cs="Calibri"/>
          <w:sz w:val="24"/>
          <w:szCs w:val="24"/>
          <w:lang w:val="nl-NL"/>
        </w:rPr>
      </w:pPr>
      <w:r>
        <w:rPr>
          <w:rFonts w:ascii="Calibri" w:eastAsia="Calibri" w:hAnsi="Calibri" w:cs="Calibri"/>
          <w:sz w:val="24"/>
          <w:szCs w:val="24"/>
          <w:lang w:val="nl"/>
        </w:rPr>
        <w:t>we uw persoonsgegevens niet meer hoeven te verwerken maar toch nodig hebben vanwege een juridische procedure</w:t>
      </w:r>
    </w:p>
    <w:p w14:paraId="317581EE" w14:textId="77777777" w:rsidR="009A4F2A" w:rsidRPr="0008431D" w:rsidRDefault="00936D22">
      <w:pPr>
        <w:numPr>
          <w:ilvl w:val="0"/>
          <w:numId w:val="1"/>
        </w:numPr>
        <w:spacing w:after="240"/>
        <w:jc w:val="both"/>
        <w:rPr>
          <w:rFonts w:ascii="Calibri" w:eastAsia="Calibri" w:hAnsi="Calibri" w:cs="Calibri"/>
          <w:sz w:val="24"/>
          <w:szCs w:val="24"/>
          <w:lang w:val="nl-NL"/>
        </w:rPr>
      </w:pPr>
      <w:r>
        <w:rPr>
          <w:rFonts w:ascii="Calibri" w:eastAsia="Calibri" w:hAnsi="Calibri" w:cs="Calibri"/>
          <w:sz w:val="24"/>
          <w:szCs w:val="24"/>
          <w:lang w:val="nl"/>
        </w:rPr>
        <w:t>er een beroep op het recht op bezwaar wordt gedaan en de verwerking beperkt wordt in afwachting van een besluit over de status van de verwerking</w:t>
      </w:r>
    </w:p>
    <w:p w14:paraId="317581F1" w14:textId="7359D215" w:rsidR="00936D22" w:rsidRPr="000425FC" w:rsidRDefault="00936D22" w:rsidP="000425FC">
      <w:pPr>
        <w:spacing w:before="240" w:after="240"/>
        <w:rPr>
          <w:rFonts w:ascii="Calibri" w:eastAsia="Calibri" w:hAnsi="Calibri" w:cs="Calibri"/>
          <w:sz w:val="24"/>
          <w:szCs w:val="24"/>
          <w:lang w:val="nl-NL"/>
        </w:rPr>
      </w:pPr>
      <w:r>
        <w:rPr>
          <w:rFonts w:ascii="Calibri" w:eastAsia="Calibri" w:hAnsi="Calibri" w:cs="Calibri"/>
          <w:b/>
          <w:bCs/>
          <w:sz w:val="24"/>
          <w:szCs w:val="24"/>
          <w:lang w:val="nl"/>
        </w:rPr>
        <w:lastRenderedPageBreak/>
        <w:t>Recht om uw toestemming in te trekken:</w:t>
      </w:r>
      <w:r>
        <w:rPr>
          <w:rFonts w:ascii="Calibri" w:eastAsia="Calibri" w:hAnsi="Calibri" w:cs="Calibri"/>
          <w:sz w:val="24"/>
          <w:szCs w:val="24"/>
          <w:lang w:val="nl"/>
        </w:rPr>
        <w:t xml:space="preserve"> U kunt uw toestemming op elk gewenst moment</w:t>
      </w:r>
      <w:r w:rsidR="00CA1FCC">
        <w:rPr>
          <w:rFonts w:ascii="Calibri" w:eastAsia="Calibri" w:hAnsi="Calibri" w:cs="Calibri"/>
          <w:sz w:val="24"/>
          <w:szCs w:val="24"/>
          <w:lang w:val="nl"/>
        </w:rPr>
        <w:t xml:space="preserve"> </w:t>
      </w:r>
      <w:r>
        <w:rPr>
          <w:rFonts w:ascii="Calibri" w:eastAsia="Calibri" w:hAnsi="Calibri" w:cs="Calibri"/>
          <w:sz w:val="24"/>
          <w:szCs w:val="24"/>
          <w:lang w:val="nl"/>
        </w:rPr>
        <w:t xml:space="preserve">intrekken in gevallen waarbij we ons baseren op uw toestemming voor de verwerking van uw persoonsgegevens. </w:t>
      </w:r>
      <w:r>
        <w:rPr>
          <w:rFonts w:ascii="Calibri" w:eastAsia="Calibri" w:hAnsi="Calibri" w:cs="Calibri"/>
          <w:sz w:val="24"/>
          <w:szCs w:val="24"/>
          <w:lang w:val="nl"/>
        </w:rPr>
        <w:br/>
        <w:t>Dit heeft geen invloed op de verwerking die al is uitgevoerd voordat u uw toestemming introk of op verwerking op basis van andere grondslagen.</w:t>
      </w:r>
    </w:p>
    <w:p w14:paraId="317581F2" w14:textId="719C55AC" w:rsidR="009A4F2A" w:rsidRPr="0008431D" w:rsidRDefault="00936D22">
      <w:pPr>
        <w:spacing w:after="340"/>
        <w:jc w:val="both"/>
        <w:rPr>
          <w:rFonts w:ascii="Calibri" w:eastAsia="Calibri" w:hAnsi="Calibri" w:cs="Calibri"/>
          <w:sz w:val="24"/>
          <w:szCs w:val="24"/>
          <w:lang w:val="nl-NL"/>
        </w:rPr>
      </w:pPr>
      <w:r>
        <w:rPr>
          <w:rFonts w:ascii="Calibri" w:eastAsia="Calibri" w:hAnsi="Calibri" w:cs="Calibri"/>
          <w:b/>
          <w:bCs/>
          <w:sz w:val="24"/>
          <w:szCs w:val="24"/>
          <w:lang w:val="nl"/>
        </w:rPr>
        <w:t xml:space="preserve">Recht op bezwaar: </w:t>
      </w:r>
      <w:r>
        <w:rPr>
          <w:rFonts w:ascii="Calibri" w:eastAsia="Calibri" w:hAnsi="Calibri" w:cs="Calibri"/>
          <w:sz w:val="24"/>
          <w:szCs w:val="24"/>
          <w:lang w:val="nl"/>
        </w:rPr>
        <w:t>U he</w:t>
      </w:r>
      <w:r w:rsidR="000170EB">
        <w:rPr>
          <w:rFonts w:ascii="Calibri" w:eastAsia="Calibri" w:hAnsi="Calibri" w:cs="Calibri"/>
          <w:sz w:val="24"/>
          <w:szCs w:val="24"/>
          <w:lang w:val="nl"/>
        </w:rPr>
        <w:t>b</w:t>
      </w:r>
      <w:r>
        <w:rPr>
          <w:rFonts w:ascii="Calibri" w:eastAsia="Calibri" w:hAnsi="Calibri" w:cs="Calibri"/>
          <w:sz w:val="24"/>
          <w:szCs w:val="24"/>
          <w:lang w:val="nl"/>
        </w:rPr>
        <w:t>ft het recht om bezwaar te maken tegen onze verwerking van uw gegevens als</w:t>
      </w:r>
      <w:r w:rsidR="00E902E8">
        <w:rPr>
          <w:rFonts w:ascii="Calibri" w:eastAsia="Calibri" w:hAnsi="Calibri" w:cs="Calibri"/>
          <w:sz w:val="24"/>
          <w:szCs w:val="24"/>
          <w:lang w:val="nl"/>
        </w:rPr>
        <w:t xml:space="preserve"> we uw gegevens</w:t>
      </w:r>
      <w:r>
        <w:rPr>
          <w:rFonts w:ascii="Calibri" w:eastAsia="Calibri" w:hAnsi="Calibri" w:cs="Calibri"/>
          <w:sz w:val="24"/>
          <w:szCs w:val="24"/>
          <w:lang w:val="nl"/>
        </w:rPr>
        <w:t>:</w:t>
      </w:r>
    </w:p>
    <w:p w14:paraId="317581F3" w14:textId="158FA55E" w:rsidR="009A4F2A" w:rsidRPr="0008431D" w:rsidRDefault="00E902E8">
      <w:pPr>
        <w:numPr>
          <w:ilvl w:val="0"/>
          <w:numId w:val="4"/>
        </w:numPr>
        <w:jc w:val="both"/>
        <w:rPr>
          <w:rFonts w:ascii="Calibri" w:eastAsia="Calibri" w:hAnsi="Calibri" w:cs="Calibri"/>
          <w:sz w:val="24"/>
          <w:szCs w:val="24"/>
          <w:lang w:val="nl-NL"/>
        </w:rPr>
      </w:pPr>
      <w:r>
        <w:rPr>
          <w:rFonts w:ascii="Calibri" w:eastAsia="Calibri" w:hAnsi="Calibri" w:cs="Calibri"/>
          <w:sz w:val="24"/>
          <w:szCs w:val="24"/>
          <w:lang w:val="nl-NL"/>
        </w:rPr>
        <w:t xml:space="preserve">verwerken </w:t>
      </w:r>
      <w:r w:rsidR="00936D22">
        <w:rPr>
          <w:rFonts w:ascii="Calibri" w:eastAsia="Calibri" w:hAnsi="Calibri" w:cs="Calibri"/>
          <w:sz w:val="24"/>
          <w:szCs w:val="24"/>
          <w:lang w:val="nl"/>
        </w:rPr>
        <w:t>op grond van een gerechtvaardigd belang</w:t>
      </w:r>
    </w:p>
    <w:p w14:paraId="317581F4" w14:textId="620C2C0A" w:rsidR="009A4F2A" w:rsidRPr="0008431D" w:rsidRDefault="00E902E8">
      <w:pPr>
        <w:numPr>
          <w:ilvl w:val="0"/>
          <w:numId w:val="4"/>
        </w:numPr>
        <w:spacing w:after="340"/>
        <w:jc w:val="both"/>
        <w:rPr>
          <w:rFonts w:ascii="Calibri" w:eastAsia="Calibri" w:hAnsi="Calibri" w:cs="Calibri"/>
          <w:sz w:val="24"/>
          <w:szCs w:val="24"/>
          <w:lang w:val="nl-NL"/>
        </w:rPr>
      </w:pPr>
      <w:r>
        <w:rPr>
          <w:rFonts w:ascii="Calibri" w:eastAsia="Calibri" w:hAnsi="Calibri" w:cs="Calibri"/>
          <w:sz w:val="24"/>
          <w:szCs w:val="24"/>
          <w:lang w:val="nl-NL"/>
        </w:rPr>
        <w:t xml:space="preserve">verwerken </w:t>
      </w:r>
      <w:r w:rsidR="00936D22">
        <w:rPr>
          <w:rFonts w:ascii="Calibri" w:eastAsia="Calibri" w:hAnsi="Calibri" w:cs="Calibri"/>
          <w:sz w:val="24"/>
          <w:szCs w:val="24"/>
          <w:lang w:val="nl"/>
        </w:rPr>
        <w:t>voor direct-marketing</w:t>
      </w:r>
    </w:p>
    <w:p w14:paraId="317581F5" w14:textId="77777777" w:rsidR="009A4F2A" w:rsidRPr="0008431D" w:rsidRDefault="00936D22">
      <w:pPr>
        <w:spacing w:after="240"/>
        <w:jc w:val="both"/>
        <w:rPr>
          <w:rFonts w:ascii="Calibri" w:eastAsia="Calibri" w:hAnsi="Calibri" w:cs="Calibri"/>
          <w:sz w:val="24"/>
          <w:szCs w:val="24"/>
          <w:lang w:val="nl-NL"/>
        </w:rPr>
      </w:pPr>
      <w:bookmarkStart w:id="12" w:name="_30j0zll" w:colFirst="0" w:colLast="0"/>
      <w:bookmarkEnd w:id="12"/>
      <w:r>
        <w:rPr>
          <w:rFonts w:ascii="Calibri" w:eastAsia="Calibri" w:hAnsi="Calibri" w:cs="Calibri"/>
          <w:sz w:val="24"/>
          <w:szCs w:val="24"/>
          <w:lang w:val="nl"/>
        </w:rPr>
        <w:t xml:space="preserve">We kunnen u om specifieke informatie vragen om te checken of u de persoon bent die u zegt te zijn. </w:t>
      </w:r>
    </w:p>
    <w:p w14:paraId="317581F6" w14:textId="77777777" w:rsidR="009A4F2A" w:rsidRPr="0008431D" w:rsidRDefault="00936D22">
      <w:pPr>
        <w:spacing w:after="240"/>
        <w:jc w:val="both"/>
        <w:rPr>
          <w:rFonts w:ascii="Calibri" w:eastAsia="Calibri" w:hAnsi="Calibri" w:cs="Calibri"/>
          <w:b/>
          <w:sz w:val="24"/>
          <w:szCs w:val="24"/>
          <w:lang w:val="nl-NL"/>
        </w:rPr>
      </w:pPr>
      <w:bookmarkStart w:id="13" w:name="_5dhwlgfwz3pi" w:colFirst="0" w:colLast="0"/>
      <w:bookmarkEnd w:id="13"/>
      <w:r>
        <w:rPr>
          <w:rFonts w:ascii="Calibri" w:eastAsia="Calibri" w:hAnsi="Calibri" w:cs="Calibri"/>
          <w:b/>
          <w:bCs/>
          <w:sz w:val="24"/>
          <w:szCs w:val="24"/>
          <w:lang w:val="nl"/>
        </w:rPr>
        <w:t xml:space="preserve"> </w:t>
      </w:r>
    </w:p>
    <w:p w14:paraId="317581F7" w14:textId="77777777" w:rsidR="009A4F2A" w:rsidRPr="0008431D" w:rsidRDefault="00936D22">
      <w:pPr>
        <w:pStyle w:val="Heading2"/>
        <w:spacing w:before="240" w:after="240"/>
        <w:jc w:val="both"/>
        <w:rPr>
          <w:rFonts w:ascii="Times New Roman" w:eastAsia="Times New Roman" w:hAnsi="Times New Roman" w:cs="Times New Roman"/>
          <w:b/>
          <w:sz w:val="28"/>
          <w:szCs w:val="28"/>
          <w:lang w:val="nl-NL"/>
        </w:rPr>
      </w:pPr>
      <w:bookmarkStart w:id="14" w:name="_1ksv4uv" w:colFirst="0" w:colLast="0"/>
      <w:bookmarkEnd w:id="14"/>
      <w:r>
        <w:rPr>
          <w:rFonts w:ascii="Times New Roman" w:eastAsia="Times New Roman" w:hAnsi="Times New Roman" w:cs="Times New Roman"/>
          <w:b/>
          <w:bCs/>
          <w:sz w:val="28"/>
          <w:szCs w:val="28"/>
          <w:lang w:val="nl"/>
        </w:rPr>
        <w:t>Een privacyklacht indienen</w:t>
      </w:r>
    </w:p>
    <w:p w14:paraId="317581F8" w14:textId="42C7C09E"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Eventuele klachten over het gebruik van uw persoonsgegevens of de manier waarop we met uw privacyrechten zijn omgegaan kunt u direct bij ons indienen via de hierboven vermelde contactinformatie.</w:t>
      </w:r>
    </w:p>
    <w:p w14:paraId="317581F9" w14:textId="04355374" w:rsidR="009A4F2A" w:rsidRPr="0008431D" w:rsidRDefault="00936D22">
      <w:pPr>
        <w:spacing w:before="240" w:after="240"/>
        <w:jc w:val="both"/>
        <w:rPr>
          <w:rFonts w:ascii="Calibri" w:eastAsia="Calibri" w:hAnsi="Calibri" w:cs="Calibri"/>
          <w:sz w:val="24"/>
          <w:szCs w:val="24"/>
          <w:lang w:val="nl-NL"/>
        </w:rPr>
      </w:pPr>
      <w:r>
        <w:rPr>
          <w:rFonts w:ascii="Calibri" w:eastAsia="Calibri" w:hAnsi="Calibri" w:cs="Calibri"/>
          <w:sz w:val="24"/>
          <w:szCs w:val="24"/>
          <w:lang w:val="nl"/>
        </w:rPr>
        <w:t>Als u niet tevreden bent over de manier waarop we met uw klacht zijn omgegaan, he</w:t>
      </w:r>
      <w:r w:rsidR="000170EB">
        <w:rPr>
          <w:rFonts w:ascii="Calibri" w:eastAsia="Calibri" w:hAnsi="Calibri" w:cs="Calibri"/>
          <w:sz w:val="24"/>
          <w:szCs w:val="24"/>
          <w:lang w:val="nl"/>
        </w:rPr>
        <w:t>b</w:t>
      </w:r>
      <w:r>
        <w:rPr>
          <w:rFonts w:ascii="Calibri" w:eastAsia="Calibri" w:hAnsi="Calibri" w:cs="Calibri"/>
          <w:sz w:val="24"/>
          <w:szCs w:val="24"/>
          <w:lang w:val="nl"/>
        </w:rPr>
        <w:t>t u het recht om dit direct bij de Information Commissioner's Office (ICO) te melden als u in het VK woont, of bij uw plaatselijke toezichthoudende autoriteit als u zich in de EU bevindt.</w:t>
      </w:r>
    </w:p>
    <w:p w14:paraId="317581FA" w14:textId="77777777" w:rsidR="009A4F2A" w:rsidRPr="0008431D" w:rsidRDefault="009A4F2A">
      <w:pPr>
        <w:jc w:val="both"/>
        <w:rPr>
          <w:rFonts w:ascii="Calibri" w:eastAsia="Calibri" w:hAnsi="Calibri" w:cs="Calibri"/>
          <w:sz w:val="24"/>
          <w:szCs w:val="24"/>
          <w:highlight w:val="white"/>
          <w:lang w:val="nl-NL"/>
        </w:rPr>
      </w:pPr>
    </w:p>
    <w:sectPr w:rsidR="009A4F2A" w:rsidRPr="0008431D">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682696"/>
    <w:multiLevelType w:val="multilevel"/>
    <w:tmpl w:val="021E8B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49C598A"/>
    <w:multiLevelType w:val="multilevel"/>
    <w:tmpl w:val="AC326E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8030B66"/>
    <w:multiLevelType w:val="multilevel"/>
    <w:tmpl w:val="120254C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0621DEF"/>
    <w:multiLevelType w:val="multilevel"/>
    <w:tmpl w:val="1DCEE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D9480A06-A499-4828-A996-F51962252CD8}"/>
    <w:docVar w:name="dgnword-eventsink" w:val="433105560"/>
  </w:docVars>
  <w:rsids>
    <w:rsidRoot w:val="009A4F2A"/>
    <w:rsid w:val="000170EB"/>
    <w:rsid w:val="000425FC"/>
    <w:rsid w:val="0008431D"/>
    <w:rsid w:val="000D59E5"/>
    <w:rsid w:val="00196A51"/>
    <w:rsid w:val="003A35CB"/>
    <w:rsid w:val="005048B8"/>
    <w:rsid w:val="00701B3E"/>
    <w:rsid w:val="008F42BF"/>
    <w:rsid w:val="00936D22"/>
    <w:rsid w:val="009A4F2A"/>
    <w:rsid w:val="009E69CF"/>
    <w:rsid w:val="00C52BED"/>
    <w:rsid w:val="00CA1FCC"/>
    <w:rsid w:val="00E2559F"/>
    <w:rsid w:val="00E902E8"/>
    <w:rsid w:val="00F9406F"/>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758189"/>
  <w15:docId w15:val="{556AD5E4-A23C-4A3D-AD80-769CDEDC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IN" w:eastAsia="en-IN"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seurep@kazient.eu" TargetMode="External"/><Relationship Id="rId11" Type="http://schemas.openxmlformats.org/officeDocument/2006/relationships/customXml" Target="../customXml/item3.xml"/><Relationship Id="rId5" Type="http://schemas.openxmlformats.org/officeDocument/2006/relationships/hyperlink" Target="mailto:sesdpo@kazient.co.u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593157CF6F844086842744B288B357" ma:contentTypeVersion="12" ma:contentTypeDescription="Create a new document." ma:contentTypeScope="" ma:versionID="a3094d8e8075218d1e0dd50265790c70">
  <xsd:schema xmlns:xsd="http://www.w3.org/2001/XMLSchema" xmlns:xs="http://www.w3.org/2001/XMLSchema" xmlns:p="http://schemas.microsoft.com/office/2006/metadata/properties" xmlns:ns2="3bd44523-554f-40dd-8cfd-29a5733dbd83" xmlns:ns3="663dda26-336d-44ad-a79c-3b5ff8cd7148" targetNamespace="http://schemas.microsoft.com/office/2006/metadata/properties" ma:root="true" ma:fieldsID="02290d5f884607c0f2869dcef946ff98" ns2:_="" ns3:_="">
    <xsd:import namespace="3bd44523-554f-40dd-8cfd-29a5733dbd83"/>
    <xsd:import namespace="663dda26-336d-44ad-a79c-3b5ff8cd71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44523-554f-40dd-8cfd-29a5733dbd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Length (seconds)"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63dda26-336d-44ad-a79c-3b5ff8cd714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B47E80E-E96E-4089-AFED-A5C0B2FA754F}"/>
</file>

<file path=customXml/itemProps2.xml><?xml version="1.0" encoding="utf-8"?>
<ds:datastoreItem xmlns:ds="http://schemas.openxmlformats.org/officeDocument/2006/customXml" ds:itemID="{4E6ACCE7-707B-4FE6-BB97-70A44932938E}"/>
</file>

<file path=customXml/itemProps3.xml><?xml version="1.0" encoding="utf-8"?>
<ds:datastoreItem xmlns:ds="http://schemas.openxmlformats.org/officeDocument/2006/customXml" ds:itemID="{D925354E-EA84-4763-87EA-1B2B50C49D90}"/>
</file>

<file path=docProps/app.xml><?xml version="1.0" encoding="utf-8"?>
<Properties xmlns="http://schemas.openxmlformats.org/officeDocument/2006/extended-properties" xmlns:vt="http://schemas.openxmlformats.org/officeDocument/2006/docPropsVTypes">
  <Template>Normal</Template>
  <TotalTime>0</TotalTime>
  <Pages>6</Pages>
  <Words>1047</Words>
  <Characters>5972</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 de Wit</dc:creator>
  <cp:lastModifiedBy>Paul de Wit</cp:lastModifiedBy>
  <cp:revision>3</cp:revision>
  <cp:lastPrinted>2021-10-11T13:42:00Z</cp:lastPrinted>
  <dcterms:created xsi:type="dcterms:W3CDTF">2021-10-11T14:12:00Z</dcterms:created>
  <dcterms:modified xsi:type="dcterms:W3CDTF">2021-10-11T14:12:00Z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0x010100DE593157CF6F844086842744B288B357</vt:lpwstr>
  </property>
</Properties>
</file>